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5B7" w:rsidRPr="003745B7" w:rsidRDefault="003745B7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5B7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3745B7">
        <w:rPr>
          <w:rFonts w:ascii="Times New Roman" w:hAnsi="Times New Roman" w:cs="Times New Roman"/>
          <w:sz w:val="28"/>
          <w:szCs w:val="28"/>
        </w:rPr>
        <w:t xml:space="preserve"> для мероприятий проекта «ШАГ» – «Школа Активного Гражданина», </w:t>
      </w:r>
      <w:r w:rsidR="00ED7A79">
        <w:rPr>
          <w:rFonts w:ascii="Times New Roman" w:hAnsi="Times New Roman" w:cs="Times New Roman"/>
          <w:sz w:val="28"/>
          <w:szCs w:val="28"/>
        </w:rPr>
        <w:t>25.11</w:t>
      </w:r>
      <w:r w:rsidR="0043547A">
        <w:rPr>
          <w:rFonts w:ascii="Times New Roman" w:hAnsi="Times New Roman" w:cs="Times New Roman"/>
          <w:sz w:val="28"/>
          <w:szCs w:val="28"/>
        </w:rPr>
        <w:t>.2021.</w:t>
      </w:r>
    </w:p>
    <w:p w:rsidR="003745B7" w:rsidRDefault="003745B7" w:rsidP="00F8305C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5B7">
        <w:rPr>
          <w:rFonts w:ascii="Times New Roman" w:hAnsi="Times New Roman" w:cs="Times New Roman"/>
          <w:b/>
          <w:sz w:val="28"/>
          <w:szCs w:val="28"/>
        </w:rPr>
        <w:t>Тема:</w:t>
      </w:r>
      <w:r w:rsidRPr="003745B7">
        <w:rPr>
          <w:rFonts w:ascii="Times New Roman" w:hAnsi="Times New Roman" w:cs="Times New Roman"/>
          <w:sz w:val="28"/>
          <w:szCs w:val="28"/>
        </w:rPr>
        <w:t xml:space="preserve"> «Гордость за Беларусь. Всегда на связи» (о достижениях в области информационно-коммуникационных технологий)</w:t>
      </w:r>
      <w:r w:rsidR="0043547A">
        <w:rPr>
          <w:rFonts w:ascii="Times New Roman" w:hAnsi="Times New Roman" w:cs="Times New Roman"/>
          <w:sz w:val="28"/>
          <w:szCs w:val="28"/>
        </w:rPr>
        <w:t>.</w:t>
      </w:r>
    </w:p>
    <w:p w:rsidR="003E66C9" w:rsidRDefault="003E66C9" w:rsidP="00F8305C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C9">
        <w:rPr>
          <w:rFonts w:ascii="Times New Roman" w:hAnsi="Times New Roman" w:cs="Times New Roman"/>
          <w:b/>
          <w:sz w:val="28"/>
          <w:szCs w:val="28"/>
        </w:rPr>
        <w:t>Информационный блок</w:t>
      </w:r>
      <w:r w:rsidRPr="003E66C9">
        <w:rPr>
          <w:rFonts w:ascii="Times New Roman" w:hAnsi="Times New Roman" w:cs="Times New Roman"/>
          <w:sz w:val="28"/>
          <w:szCs w:val="28"/>
        </w:rPr>
        <w:t xml:space="preserve"> «</w:t>
      </w:r>
      <w:r w:rsidRPr="00F8305C">
        <w:rPr>
          <w:rFonts w:ascii="Times New Roman" w:hAnsi="Times New Roman" w:cs="Times New Roman"/>
          <w:sz w:val="28"/>
          <w:szCs w:val="28"/>
        </w:rPr>
        <w:t>Цифровые технологии в жизни человека»</w:t>
      </w:r>
      <w:r w:rsidR="0043547A">
        <w:rPr>
          <w:rFonts w:ascii="Times New Roman" w:hAnsi="Times New Roman" w:cs="Times New Roman"/>
          <w:sz w:val="28"/>
          <w:szCs w:val="28"/>
        </w:rPr>
        <w:t>.</w:t>
      </w:r>
    </w:p>
    <w:p w:rsidR="003E66C9" w:rsidRPr="003E66C9" w:rsidRDefault="003E66C9" w:rsidP="00D05D2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C9">
        <w:rPr>
          <w:rFonts w:ascii="Times New Roman" w:hAnsi="Times New Roman" w:cs="Times New Roman"/>
          <w:sz w:val="28"/>
          <w:szCs w:val="28"/>
        </w:rPr>
        <w:t>Связь – отрасль экономики страны, обеспечивающая передачу и распространение различных информационных потоков. Связь играет важную роль в производственно-хозяйственной деятельности общества, управлении государством, системой обороны и всеми видами транспорта, а также для удовлетворения культурно-бытовых потребностей и роста информационной осведомленности населения.</w:t>
      </w:r>
    </w:p>
    <w:p w:rsidR="003E66C9" w:rsidRDefault="003E66C9" w:rsidP="003E6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6C9">
        <w:rPr>
          <w:rFonts w:ascii="Times New Roman" w:hAnsi="Times New Roman" w:cs="Times New Roman"/>
          <w:sz w:val="28"/>
          <w:szCs w:val="28"/>
        </w:rPr>
        <w:t>Развитие систем связи и информатизации стало одним из важнейших приоритетов научно-технической и экономической политики Республики Беларусь. В условиях формирования рыночной экономики возросла потребность в высококачественных, на уровне мировых стандартов, услугах связи.</w:t>
      </w:r>
    </w:p>
    <w:p w:rsidR="00600386" w:rsidRPr="003E66C9" w:rsidRDefault="00600386" w:rsidP="003E66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0386">
        <w:rPr>
          <w:rFonts w:ascii="Times New Roman" w:hAnsi="Times New Roman" w:cs="Times New Roman"/>
          <w:sz w:val="28"/>
          <w:szCs w:val="28"/>
        </w:rPr>
        <w:t>Телефонная связь в Республике Беларусь включает в себя: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00386">
        <w:rPr>
          <w:rFonts w:ascii="Times New Roman" w:hAnsi="Times New Roman" w:cs="Times New Roman"/>
          <w:sz w:val="28"/>
          <w:szCs w:val="28"/>
        </w:rPr>
        <w:t>ети фиксированной телефонной связи;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600386">
        <w:rPr>
          <w:rFonts w:ascii="Times New Roman" w:hAnsi="Times New Roman" w:cs="Times New Roman"/>
          <w:sz w:val="28"/>
          <w:szCs w:val="28"/>
        </w:rPr>
        <w:t>ети мобильной сотовой электросвязи;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Pr="00600386">
        <w:rPr>
          <w:rFonts w:ascii="Times New Roman" w:hAnsi="Times New Roman" w:cs="Times New Roman"/>
          <w:sz w:val="28"/>
          <w:szCs w:val="28"/>
        </w:rPr>
        <w:t>ультисервисные</w:t>
      </w:r>
      <w:proofErr w:type="spellEnd"/>
      <w:r w:rsidRPr="00600386">
        <w:rPr>
          <w:rFonts w:ascii="Times New Roman" w:hAnsi="Times New Roman" w:cs="Times New Roman"/>
          <w:sz w:val="28"/>
          <w:szCs w:val="28"/>
        </w:rPr>
        <w:t xml:space="preserve"> телекоммуникационные сети NGN (</w:t>
      </w:r>
      <w:proofErr w:type="spellStart"/>
      <w:r w:rsidRPr="00600386">
        <w:rPr>
          <w:rFonts w:ascii="Times New Roman" w:hAnsi="Times New Roman" w:cs="Times New Roman"/>
          <w:sz w:val="28"/>
          <w:szCs w:val="28"/>
        </w:rPr>
        <w:t>Next</w:t>
      </w:r>
      <w:proofErr w:type="spellEnd"/>
      <w:r w:rsidRPr="006003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386">
        <w:rPr>
          <w:rFonts w:ascii="Times New Roman" w:hAnsi="Times New Roman" w:cs="Times New Roman"/>
          <w:sz w:val="28"/>
          <w:szCs w:val="28"/>
        </w:rPr>
        <w:t>Generation</w:t>
      </w:r>
      <w:proofErr w:type="spellEnd"/>
      <w:r w:rsidRPr="006003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0386">
        <w:rPr>
          <w:rFonts w:ascii="Times New Roman" w:hAnsi="Times New Roman" w:cs="Times New Roman"/>
          <w:sz w:val="28"/>
          <w:szCs w:val="28"/>
        </w:rPr>
        <w:t>Net</w:t>
      </w:r>
      <w:r>
        <w:rPr>
          <w:rFonts w:ascii="Times New Roman" w:hAnsi="Times New Roman" w:cs="Times New Roman"/>
          <w:sz w:val="28"/>
          <w:szCs w:val="28"/>
        </w:rPr>
        <w:t>work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41576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4AE" w:rsidRPr="003E66C9" w:rsidRDefault="002914AE" w:rsidP="003E66C9">
      <w:pPr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3E66C9">
        <w:rPr>
          <w:rFonts w:ascii="Times New Roman" w:hAnsi="Times New Roman" w:cs="Times New Roman"/>
          <w:sz w:val="28"/>
          <w:szCs w:val="28"/>
        </w:rPr>
        <w:t>Первый телефон в Минске появился в 1890 году, а на 1 января 2020</w:t>
      </w:r>
      <w:r w:rsidR="003745B7" w:rsidRPr="003E66C9">
        <w:rPr>
          <w:rFonts w:ascii="Times New Roman" w:hAnsi="Times New Roman" w:cs="Times New Roman"/>
          <w:sz w:val="28"/>
          <w:szCs w:val="28"/>
        </w:rPr>
        <w:t> </w:t>
      </w:r>
      <w:r w:rsidRPr="003E66C9">
        <w:rPr>
          <w:rFonts w:ascii="Times New Roman" w:hAnsi="Times New Roman" w:cs="Times New Roman"/>
          <w:sz w:val="28"/>
          <w:szCs w:val="28"/>
        </w:rPr>
        <w:t>года количество абонентов стационарной связи на 100 жителей составило 47,49. От</w:t>
      </w:r>
      <w:r w:rsidR="007C277B">
        <w:rPr>
          <w:rFonts w:ascii="Times New Roman" w:hAnsi="Times New Roman" w:cs="Times New Roman"/>
          <w:sz w:val="28"/>
          <w:szCs w:val="28"/>
        </w:rPr>
        <w:t> </w:t>
      </w:r>
      <w:r w:rsidRPr="003E66C9">
        <w:rPr>
          <w:rFonts w:ascii="Times New Roman" w:hAnsi="Times New Roman" w:cs="Times New Roman"/>
          <w:sz w:val="28"/>
          <w:szCs w:val="28"/>
        </w:rPr>
        <w:t>времени, когда число неудовлетворенных заявок на установку домашних телефонных аппаратов составляло 682,1 тыс. (так было в 1995-м) и очередь на установку могла длиться 10 лет</w:t>
      </w:r>
      <w:r w:rsidRPr="001D6A31">
        <w:rPr>
          <w:rFonts w:ascii="Times New Roman" w:hAnsi="Times New Roman" w:cs="Times New Roman"/>
          <w:sz w:val="28"/>
          <w:szCs w:val="28"/>
        </w:rPr>
        <w:t>, мы пришли к мировым показателям</w:t>
      </w:r>
      <w:r w:rsidR="00C50856" w:rsidRPr="001D6A31">
        <w:rPr>
          <w:rFonts w:ascii="Times New Roman" w:hAnsi="Times New Roman" w:cs="Times New Roman"/>
          <w:sz w:val="28"/>
          <w:szCs w:val="28"/>
        </w:rPr>
        <w:t>:</w:t>
      </w:r>
      <w:r w:rsidRPr="003E66C9">
        <w:rPr>
          <w:rFonts w:ascii="Times New Roman" w:hAnsi="Times New Roman" w:cs="Times New Roman"/>
          <w:sz w:val="28"/>
          <w:szCs w:val="28"/>
        </w:rPr>
        <w:t xml:space="preserve"> </w:t>
      </w:r>
      <w:r w:rsidR="00C50856">
        <w:rPr>
          <w:rFonts w:ascii="Times New Roman" w:hAnsi="Times New Roman" w:cs="Times New Roman"/>
          <w:sz w:val="28"/>
          <w:szCs w:val="28"/>
        </w:rPr>
        <w:t>о</w:t>
      </w:r>
      <w:r w:rsidRPr="003E66C9">
        <w:rPr>
          <w:rFonts w:ascii="Times New Roman" w:hAnsi="Times New Roman" w:cs="Times New Roman"/>
          <w:sz w:val="28"/>
          <w:szCs w:val="28"/>
        </w:rPr>
        <w:t>беспечена техническая возможность подключения стационарного телефона на всей территории страны. Установлены телефоны во всех малонаселенных пунктах, где имелись заявления граждан.</w:t>
      </w:r>
      <w:r w:rsidRPr="00291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BB9" w:rsidRPr="00A96BB9" w:rsidRDefault="0043547A" w:rsidP="00F830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11902">
        <w:rPr>
          <w:rFonts w:ascii="Times New Roman" w:hAnsi="Times New Roman" w:cs="Times New Roman"/>
          <w:sz w:val="28"/>
          <w:szCs w:val="28"/>
        </w:rPr>
        <w:t xml:space="preserve">еуклонно растет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A11902" w:rsidRPr="00A11902">
        <w:rPr>
          <w:rFonts w:ascii="Times New Roman" w:hAnsi="Times New Roman" w:cs="Times New Roman"/>
          <w:sz w:val="28"/>
          <w:szCs w:val="28"/>
        </w:rPr>
        <w:t>оличество абонентов сотовой подвижной электросвязи</w:t>
      </w:r>
      <w:r>
        <w:rPr>
          <w:rFonts w:ascii="Times New Roman" w:hAnsi="Times New Roman" w:cs="Times New Roman"/>
          <w:sz w:val="28"/>
          <w:szCs w:val="28"/>
        </w:rPr>
        <w:t>:</w:t>
      </w:r>
      <w:r w:rsidR="00A11902" w:rsidRPr="00A11902">
        <w:rPr>
          <w:rFonts w:ascii="Times New Roman" w:hAnsi="Times New Roman" w:cs="Times New Roman"/>
          <w:sz w:val="28"/>
          <w:szCs w:val="28"/>
        </w:rPr>
        <w:t xml:space="preserve"> на 1 апреля 2021 года </w:t>
      </w:r>
      <w:r>
        <w:rPr>
          <w:rFonts w:ascii="Times New Roman" w:hAnsi="Times New Roman" w:cs="Times New Roman"/>
          <w:sz w:val="28"/>
          <w:szCs w:val="28"/>
        </w:rPr>
        <w:t xml:space="preserve">их было </w:t>
      </w:r>
      <w:r w:rsidR="00A11902" w:rsidRPr="00A11902">
        <w:rPr>
          <w:rFonts w:ascii="Times New Roman" w:hAnsi="Times New Roman" w:cs="Times New Roman"/>
          <w:sz w:val="28"/>
          <w:szCs w:val="28"/>
        </w:rPr>
        <w:t>11,67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11902" w:rsidRPr="00A11902">
        <w:rPr>
          <w:rFonts w:ascii="Times New Roman" w:hAnsi="Times New Roman" w:cs="Times New Roman"/>
          <w:sz w:val="28"/>
          <w:szCs w:val="28"/>
        </w:rPr>
        <w:t>млн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122F4" w:rsidRPr="00F8305C" w:rsidRDefault="00E122F4" w:rsidP="00A96B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05C">
        <w:rPr>
          <w:rFonts w:ascii="Times New Roman" w:hAnsi="Times New Roman" w:cs="Times New Roman"/>
          <w:sz w:val="28"/>
          <w:szCs w:val="28"/>
        </w:rPr>
        <w:t xml:space="preserve">Услуги сотовой подвижной электросвязи в республике оказывают операторы: унитарное предприятие «А1»; совместное общество с ограниченной ответственностью «Мобильные </w:t>
      </w:r>
      <w:proofErr w:type="spellStart"/>
      <w:r w:rsidRPr="00F8305C">
        <w:rPr>
          <w:rFonts w:ascii="Times New Roman" w:hAnsi="Times New Roman" w:cs="Times New Roman"/>
          <w:sz w:val="28"/>
          <w:szCs w:val="28"/>
        </w:rPr>
        <w:t>ТелеСистемы</w:t>
      </w:r>
      <w:proofErr w:type="spellEnd"/>
      <w:r w:rsidRPr="00F8305C">
        <w:rPr>
          <w:rFonts w:ascii="Times New Roman" w:hAnsi="Times New Roman" w:cs="Times New Roman"/>
          <w:sz w:val="28"/>
          <w:szCs w:val="28"/>
        </w:rPr>
        <w:t>»; закрытое акционерное общество «Белорусская сеть телекоммуникаций»; совместное общество с ограниченной ответственностью «Белорусские облачные технологии».</w:t>
      </w:r>
    </w:p>
    <w:p w:rsidR="00340745" w:rsidRPr="00BE45F8" w:rsidRDefault="00340745" w:rsidP="0034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5F8">
        <w:rPr>
          <w:rFonts w:ascii="Times New Roman" w:hAnsi="Times New Roman" w:cs="Times New Roman"/>
          <w:sz w:val="28"/>
          <w:szCs w:val="28"/>
        </w:rPr>
        <w:t xml:space="preserve">В Беларуси услуги мобильной телефонной связи оказывают три компании-оператора, работающих под брендами А1, МТС и </w:t>
      </w:r>
      <w:proofErr w:type="spellStart"/>
      <w:r w:rsidRPr="00BE45F8">
        <w:rPr>
          <w:rFonts w:ascii="Times New Roman" w:hAnsi="Times New Roman" w:cs="Times New Roman"/>
          <w:sz w:val="28"/>
          <w:szCs w:val="28"/>
        </w:rPr>
        <w:t>life</w:t>
      </w:r>
      <w:proofErr w:type="spellEnd"/>
      <w:r w:rsidRPr="00BE45F8">
        <w:rPr>
          <w:rFonts w:ascii="Times New Roman" w:hAnsi="Times New Roman" w:cs="Times New Roman"/>
          <w:sz w:val="28"/>
          <w:szCs w:val="28"/>
        </w:rPr>
        <w:t xml:space="preserve">:), а также инфраструктурный оператор </w:t>
      </w:r>
      <w:proofErr w:type="spellStart"/>
      <w:r w:rsidRPr="00BE45F8">
        <w:rPr>
          <w:rFonts w:ascii="Times New Roman" w:hAnsi="Times New Roman" w:cs="Times New Roman"/>
          <w:sz w:val="28"/>
          <w:szCs w:val="28"/>
        </w:rPr>
        <w:t>beCloud</w:t>
      </w:r>
      <w:proofErr w:type="spellEnd"/>
      <w:r w:rsidRPr="00BE45F8">
        <w:rPr>
          <w:rFonts w:ascii="Times New Roman" w:hAnsi="Times New Roman" w:cs="Times New Roman"/>
          <w:sz w:val="28"/>
          <w:szCs w:val="28"/>
        </w:rPr>
        <w:t xml:space="preserve">, который является одним из ведущих поставщиков облачных решений, ИТ-инфраструктуры и хостинга в Беларуси. </w:t>
      </w:r>
    </w:p>
    <w:p w:rsidR="00340745" w:rsidRDefault="00340745" w:rsidP="003407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45F8">
        <w:rPr>
          <w:rFonts w:ascii="Times New Roman" w:hAnsi="Times New Roman" w:cs="Times New Roman"/>
          <w:sz w:val="28"/>
          <w:szCs w:val="28"/>
        </w:rPr>
        <w:t xml:space="preserve">Все три мобильных оператора Беларуси пользуются общей 4G сетью, выстроенной СООО «Белорусские облачные технологии», сеть 4G </w:t>
      </w:r>
      <w:r w:rsidR="006C639C">
        <w:rPr>
          <w:rFonts w:ascii="Times New Roman" w:hAnsi="Times New Roman" w:cs="Times New Roman"/>
          <w:sz w:val="28"/>
          <w:szCs w:val="28"/>
        </w:rPr>
        <w:t xml:space="preserve">функционирует </w:t>
      </w:r>
      <w:r w:rsidRPr="00BE45F8">
        <w:rPr>
          <w:rFonts w:ascii="Times New Roman" w:hAnsi="Times New Roman" w:cs="Times New Roman"/>
          <w:sz w:val="28"/>
          <w:szCs w:val="28"/>
        </w:rPr>
        <w:t>в диапазоне 1800 МГц насчитывает 1996 базовых станций.</w:t>
      </w:r>
    </w:p>
    <w:p w:rsidR="00340745" w:rsidRPr="00C50856" w:rsidRDefault="00340745" w:rsidP="0034074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BE45F8">
        <w:rPr>
          <w:rFonts w:ascii="Times New Roman" w:hAnsi="Times New Roman" w:cs="Times New Roman"/>
          <w:sz w:val="28"/>
          <w:szCs w:val="28"/>
        </w:rPr>
        <w:t>В декабре 2018</w:t>
      </w:r>
      <w:r w:rsidR="00AE7251">
        <w:rPr>
          <w:rFonts w:ascii="Times New Roman" w:hAnsi="Times New Roman" w:cs="Times New Roman"/>
          <w:sz w:val="28"/>
          <w:szCs w:val="28"/>
        </w:rPr>
        <w:t xml:space="preserve"> </w:t>
      </w:r>
      <w:r w:rsidRPr="00BE45F8">
        <w:rPr>
          <w:rFonts w:ascii="Times New Roman" w:hAnsi="Times New Roman" w:cs="Times New Roman"/>
          <w:sz w:val="28"/>
          <w:szCs w:val="28"/>
        </w:rPr>
        <w:t>го</w:t>
      </w:r>
      <w:r w:rsidR="00AE7251">
        <w:rPr>
          <w:rFonts w:ascii="Times New Roman" w:hAnsi="Times New Roman" w:cs="Times New Roman"/>
          <w:sz w:val="28"/>
          <w:szCs w:val="28"/>
        </w:rPr>
        <w:t>да</w:t>
      </w:r>
      <w:r w:rsidRPr="00BE45F8">
        <w:rPr>
          <w:rFonts w:ascii="Times New Roman" w:hAnsi="Times New Roman" w:cs="Times New Roman"/>
          <w:sz w:val="28"/>
          <w:szCs w:val="28"/>
        </w:rPr>
        <w:t xml:space="preserve"> было объявлено о запуске первых опытных зон 5G</w:t>
      </w:r>
      <w:r w:rsidR="00415767">
        <w:rPr>
          <w:rFonts w:ascii="Times New Roman" w:hAnsi="Times New Roman" w:cs="Times New Roman"/>
          <w:sz w:val="28"/>
          <w:szCs w:val="28"/>
        </w:rPr>
        <w:t> </w:t>
      </w:r>
      <w:r w:rsidRPr="00BE45F8">
        <w:rPr>
          <w:rFonts w:ascii="Times New Roman" w:hAnsi="Times New Roman" w:cs="Times New Roman"/>
          <w:sz w:val="28"/>
          <w:szCs w:val="28"/>
        </w:rPr>
        <w:t xml:space="preserve">на технологии 5G </w:t>
      </w:r>
      <w:proofErr w:type="spellStart"/>
      <w:r w:rsidRPr="00BE45F8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Pr="00BE45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45F8">
        <w:rPr>
          <w:rFonts w:ascii="Times New Roman" w:hAnsi="Times New Roman" w:cs="Times New Roman"/>
          <w:sz w:val="28"/>
          <w:szCs w:val="28"/>
        </w:rPr>
        <w:t>Radio</w:t>
      </w:r>
      <w:proofErr w:type="spellEnd"/>
      <w:r w:rsidRPr="00BE45F8">
        <w:rPr>
          <w:rFonts w:ascii="Times New Roman" w:hAnsi="Times New Roman" w:cs="Times New Roman"/>
          <w:sz w:val="28"/>
          <w:szCs w:val="28"/>
        </w:rPr>
        <w:t xml:space="preserve"> на территории Минска.</w:t>
      </w:r>
    </w:p>
    <w:p w:rsidR="00CA3A3D" w:rsidRPr="005B308E" w:rsidRDefault="00CA3A3D" w:rsidP="00B32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08E">
        <w:rPr>
          <w:rFonts w:ascii="Times New Roman" w:hAnsi="Times New Roman" w:cs="Times New Roman"/>
          <w:sz w:val="28"/>
          <w:szCs w:val="28"/>
        </w:rPr>
        <w:lastRenderedPageBreak/>
        <w:t>Беларусь занимает 24-ю позицию в мире по количеству пользователей стационарного широкополосного доступа в сеть Интернет. На 1 января 2021 года количество абонентов широкополосного стационарного доступа в сеть Интернет достигло 3,25 млн. человек.</w:t>
      </w:r>
    </w:p>
    <w:p w:rsidR="00CA3A3D" w:rsidRDefault="00CA3A3D" w:rsidP="00B32C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308E">
        <w:rPr>
          <w:rFonts w:ascii="Times New Roman" w:hAnsi="Times New Roman" w:cs="Times New Roman"/>
          <w:sz w:val="28"/>
          <w:szCs w:val="28"/>
        </w:rPr>
        <w:t>Почти все учреждения образования и здравоохранения в Беларуси имеют широкополосный доступ</w:t>
      </w:r>
      <w:r w:rsidR="005B308E" w:rsidRPr="005B308E">
        <w:rPr>
          <w:rFonts w:ascii="Times New Roman" w:hAnsi="Times New Roman" w:cs="Times New Roman"/>
          <w:sz w:val="28"/>
          <w:szCs w:val="28"/>
        </w:rPr>
        <w:t xml:space="preserve"> в сеть Интернет. </w:t>
      </w:r>
      <w:r w:rsidRPr="005B308E">
        <w:rPr>
          <w:rFonts w:ascii="Times New Roman" w:hAnsi="Times New Roman" w:cs="Times New Roman"/>
          <w:sz w:val="28"/>
          <w:szCs w:val="28"/>
        </w:rPr>
        <w:t>Созданы и постоянно обновляются электронные образовательные ресурсы (учебные издания, учебно-методическая документация образования и иные обучающие материалы).</w:t>
      </w:r>
    </w:p>
    <w:p w:rsidR="00E54B5E" w:rsidRDefault="00E54B5E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B5E">
        <w:rPr>
          <w:rFonts w:ascii="Times New Roman" w:hAnsi="Times New Roman" w:cs="Times New Roman"/>
          <w:sz w:val="28"/>
          <w:szCs w:val="28"/>
        </w:rPr>
        <w:t>Активно внедряются информационные технологии в системе здравоохранения. Успешно выполняется переход учрежден</w:t>
      </w:r>
      <w:bookmarkStart w:id="0" w:name="_GoBack"/>
      <w:bookmarkEnd w:id="0"/>
      <w:r w:rsidRPr="00E54B5E">
        <w:rPr>
          <w:rFonts w:ascii="Times New Roman" w:hAnsi="Times New Roman" w:cs="Times New Roman"/>
          <w:sz w:val="28"/>
          <w:szCs w:val="28"/>
        </w:rPr>
        <w:t>ий здравоохранения на использование электронных рецептов (к системе подключено уже более 600</w:t>
      </w:r>
      <w:r w:rsidR="00F8305C">
        <w:rPr>
          <w:rFonts w:ascii="Times New Roman" w:hAnsi="Times New Roman" w:cs="Times New Roman"/>
          <w:sz w:val="28"/>
          <w:szCs w:val="28"/>
        </w:rPr>
        <w:t> у</w:t>
      </w:r>
      <w:r w:rsidRPr="00E54B5E">
        <w:rPr>
          <w:rFonts w:ascii="Times New Roman" w:hAnsi="Times New Roman" w:cs="Times New Roman"/>
          <w:sz w:val="28"/>
          <w:szCs w:val="28"/>
        </w:rPr>
        <w:t>чреждений, выписано более 7 миллионов электронных рецептов).</w:t>
      </w:r>
    </w:p>
    <w:p w:rsidR="00E54B5E" w:rsidRPr="00D05D29" w:rsidRDefault="0025361E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5D29">
        <w:rPr>
          <w:rFonts w:ascii="Times New Roman" w:hAnsi="Times New Roman" w:cs="Times New Roman"/>
          <w:sz w:val="28"/>
          <w:szCs w:val="28"/>
        </w:rPr>
        <w:t>В 2020</w:t>
      </w:r>
      <w:r w:rsidR="002914AE" w:rsidRPr="00D05D29">
        <w:rPr>
          <w:rFonts w:ascii="Times New Roman" w:hAnsi="Times New Roman" w:cs="Times New Roman"/>
          <w:sz w:val="28"/>
          <w:szCs w:val="28"/>
        </w:rPr>
        <w:t xml:space="preserve"> году Беларусь поднялась на </w:t>
      </w:r>
      <w:r w:rsidRPr="00D05D29">
        <w:rPr>
          <w:rFonts w:ascii="Times New Roman" w:hAnsi="Times New Roman" w:cs="Times New Roman"/>
          <w:sz w:val="28"/>
          <w:szCs w:val="28"/>
        </w:rPr>
        <w:t>40</w:t>
      </w:r>
      <w:r w:rsidR="00546F9C">
        <w:rPr>
          <w:rFonts w:ascii="Times New Roman" w:hAnsi="Times New Roman" w:cs="Times New Roman"/>
          <w:sz w:val="28"/>
          <w:szCs w:val="28"/>
        </w:rPr>
        <w:t xml:space="preserve">-е </w:t>
      </w:r>
      <w:r w:rsidR="002914AE" w:rsidRPr="00D05D29">
        <w:rPr>
          <w:rFonts w:ascii="Times New Roman" w:hAnsi="Times New Roman" w:cs="Times New Roman"/>
          <w:sz w:val="28"/>
          <w:szCs w:val="28"/>
        </w:rPr>
        <w:t>место в рейтинге ООН по уровню развития электронного правительства</w:t>
      </w:r>
      <w:r w:rsidR="003845C8" w:rsidRPr="00D05D29">
        <w:rPr>
          <w:rFonts w:ascii="Times New Roman" w:hAnsi="Times New Roman" w:cs="Times New Roman"/>
          <w:sz w:val="28"/>
          <w:szCs w:val="28"/>
        </w:rPr>
        <w:t xml:space="preserve"> (правительство, которое взаимодействует с органами государственной власти, гражданами, организациями в электронном формате с минимальным личным (физическим) взаимодействием)</w:t>
      </w:r>
      <w:r w:rsidR="002914AE" w:rsidRPr="00D05D29">
        <w:rPr>
          <w:rFonts w:ascii="Times New Roman" w:hAnsi="Times New Roman" w:cs="Times New Roman"/>
          <w:sz w:val="28"/>
          <w:szCs w:val="28"/>
        </w:rPr>
        <w:t>, охватывающем 193</w:t>
      </w:r>
      <w:r w:rsidR="00546F9C">
        <w:rPr>
          <w:rFonts w:ascii="Times New Roman" w:hAnsi="Times New Roman" w:cs="Times New Roman"/>
          <w:sz w:val="28"/>
          <w:szCs w:val="28"/>
        </w:rPr>
        <w:t xml:space="preserve"> </w:t>
      </w:r>
      <w:r w:rsidR="002914AE" w:rsidRPr="00D05D29">
        <w:rPr>
          <w:rFonts w:ascii="Times New Roman" w:hAnsi="Times New Roman" w:cs="Times New Roman"/>
          <w:sz w:val="28"/>
          <w:szCs w:val="28"/>
        </w:rPr>
        <w:t xml:space="preserve">страны. Точкой доступа для всех пользователей электронного правительства является Единый портал электронных услуг. Посредством портала гражданам и юридическим лицам оказывается 106 </w:t>
      </w:r>
      <w:r w:rsidR="00D26331">
        <w:rPr>
          <w:rFonts w:ascii="Times New Roman" w:hAnsi="Times New Roman" w:cs="Times New Roman"/>
          <w:sz w:val="28"/>
          <w:szCs w:val="28"/>
        </w:rPr>
        <w:t xml:space="preserve">видов </w:t>
      </w:r>
      <w:r w:rsidR="002914AE" w:rsidRPr="00D05D29">
        <w:rPr>
          <w:rFonts w:ascii="Times New Roman" w:hAnsi="Times New Roman" w:cs="Times New Roman"/>
          <w:sz w:val="28"/>
          <w:szCs w:val="28"/>
        </w:rPr>
        <w:t>электронных услуг, осуществляется 36</w:t>
      </w:r>
      <w:r w:rsidR="00546F9C">
        <w:rPr>
          <w:rFonts w:ascii="Times New Roman" w:hAnsi="Times New Roman" w:cs="Times New Roman"/>
          <w:sz w:val="28"/>
          <w:szCs w:val="28"/>
        </w:rPr>
        <w:t xml:space="preserve"> </w:t>
      </w:r>
      <w:r w:rsidR="002914AE" w:rsidRPr="00D05D29">
        <w:rPr>
          <w:rFonts w:ascii="Times New Roman" w:hAnsi="Times New Roman" w:cs="Times New Roman"/>
          <w:sz w:val="28"/>
          <w:szCs w:val="28"/>
        </w:rPr>
        <w:t>административных процедур. Портал взаимодействует с 27</w:t>
      </w:r>
      <w:r w:rsidR="00546F9C">
        <w:rPr>
          <w:rFonts w:ascii="Times New Roman" w:hAnsi="Times New Roman" w:cs="Times New Roman"/>
          <w:sz w:val="28"/>
          <w:szCs w:val="28"/>
        </w:rPr>
        <w:t xml:space="preserve"> </w:t>
      </w:r>
      <w:r w:rsidR="002914AE" w:rsidRPr="00D05D29">
        <w:rPr>
          <w:rFonts w:ascii="Times New Roman" w:hAnsi="Times New Roman" w:cs="Times New Roman"/>
          <w:sz w:val="28"/>
          <w:szCs w:val="28"/>
        </w:rPr>
        <w:t>информационными ресурсами, владельцами которых выступают 17</w:t>
      </w:r>
      <w:r w:rsidR="00546F9C">
        <w:rPr>
          <w:rFonts w:ascii="Times New Roman" w:hAnsi="Times New Roman" w:cs="Times New Roman"/>
          <w:sz w:val="28"/>
          <w:szCs w:val="28"/>
        </w:rPr>
        <w:t xml:space="preserve"> государственных органов.</w:t>
      </w:r>
    </w:p>
    <w:p w:rsidR="0025361E" w:rsidRDefault="002914AE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4AE">
        <w:rPr>
          <w:rFonts w:ascii="Times New Roman" w:hAnsi="Times New Roman" w:cs="Times New Roman"/>
          <w:sz w:val="28"/>
          <w:szCs w:val="28"/>
        </w:rPr>
        <w:t xml:space="preserve">Отраслевая политика </w:t>
      </w:r>
      <w:r w:rsidR="00F25B10">
        <w:rPr>
          <w:rFonts w:ascii="Times New Roman" w:hAnsi="Times New Roman" w:cs="Times New Roman"/>
          <w:sz w:val="28"/>
          <w:szCs w:val="28"/>
        </w:rPr>
        <w:t>Министерства</w:t>
      </w:r>
      <w:r w:rsidR="007A50D6" w:rsidRPr="007A50D6">
        <w:rPr>
          <w:rFonts w:ascii="Times New Roman" w:hAnsi="Times New Roman" w:cs="Times New Roman"/>
          <w:sz w:val="28"/>
          <w:szCs w:val="28"/>
        </w:rPr>
        <w:t xml:space="preserve"> связи и информатизации Республики </w:t>
      </w:r>
      <w:r w:rsidR="007A50D6">
        <w:rPr>
          <w:rFonts w:ascii="Times New Roman" w:hAnsi="Times New Roman" w:cs="Times New Roman"/>
          <w:sz w:val="28"/>
          <w:szCs w:val="28"/>
        </w:rPr>
        <w:t>Беларусь</w:t>
      </w:r>
      <w:r w:rsidRPr="002914AE">
        <w:rPr>
          <w:rFonts w:ascii="Times New Roman" w:hAnsi="Times New Roman" w:cs="Times New Roman"/>
          <w:sz w:val="28"/>
          <w:szCs w:val="28"/>
        </w:rPr>
        <w:t xml:space="preserve"> также ориентирована на трансформацию собственных видов деятельности. Технологические </w:t>
      </w:r>
      <w:r w:rsidRPr="0025361E">
        <w:rPr>
          <w:rFonts w:ascii="Times New Roman" w:hAnsi="Times New Roman" w:cs="Times New Roman"/>
          <w:sz w:val="28"/>
          <w:szCs w:val="28"/>
        </w:rPr>
        <w:t xml:space="preserve">процессы почтовой деятельности </w:t>
      </w:r>
      <w:r w:rsidR="00546F9C">
        <w:rPr>
          <w:rFonts w:ascii="Times New Roman" w:hAnsi="Times New Roman" w:cs="Times New Roman"/>
          <w:sz w:val="28"/>
          <w:szCs w:val="28"/>
        </w:rPr>
        <w:t xml:space="preserve">в ближайшее время </w:t>
      </w:r>
      <w:r w:rsidRPr="0025361E">
        <w:rPr>
          <w:rFonts w:ascii="Times New Roman" w:hAnsi="Times New Roman" w:cs="Times New Roman"/>
          <w:sz w:val="28"/>
          <w:szCs w:val="28"/>
        </w:rPr>
        <w:t xml:space="preserve">будут </w:t>
      </w:r>
      <w:r w:rsidRPr="002914AE">
        <w:rPr>
          <w:rFonts w:ascii="Times New Roman" w:hAnsi="Times New Roman" w:cs="Times New Roman"/>
          <w:sz w:val="28"/>
          <w:szCs w:val="28"/>
        </w:rPr>
        <w:t>полностью «оцифрованы». Так, повсеместный доступ населения (в первую очередь в сельской местности) к банковским услугам обеспечивается благодаря тому, что их предоставляют объекты почтовой связи. «</w:t>
      </w:r>
      <w:proofErr w:type="spellStart"/>
      <w:r w:rsidRPr="002914AE">
        <w:rPr>
          <w:rFonts w:ascii="Times New Roman" w:hAnsi="Times New Roman" w:cs="Times New Roman"/>
          <w:sz w:val="28"/>
          <w:szCs w:val="28"/>
        </w:rPr>
        <w:t>Белпочта</w:t>
      </w:r>
      <w:proofErr w:type="spellEnd"/>
      <w:r w:rsidRPr="002914AE">
        <w:rPr>
          <w:rFonts w:ascii="Times New Roman" w:hAnsi="Times New Roman" w:cs="Times New Roman"/>
          <w:sz w:val="28"/>
          <w:szCs w:val="28"/>
        </w:rPr>
        <w:t xml:space="preserve">» все активнее участвует в электронной торговле. Развивается интернет-магазин белорусских товаров shop.belpost.by, позволяющий заказать </w:t>
      </w:r>
      <w:r w:rsidR="00546F9C">
        <w:rPr>
          <w:rFonts w:ascii="Times New Roman" w:hAnsi="Times New Roman" w:cs="Times New Roman"/>
          <w:sz w:val="28"/>
          <w:szCs w:val="28"/>
        </w:rPr>
        <w:t>продукцию в зарубежных странах.</w:t>
      </w:r>
    </w:p>
    <w:p w:rsidR="006C366C" w:rsidRDefault="00886D3E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57D">
        <w:rPr>
          <w:rFonts w:ascii="Times New Roman" w:hAnsi="Times New Roman" w:cs="Times New Roman"/>
          <w:sz w:val="28"/>
          <w:szCs w:val="28"/>
        </w:rPr>
        <w:t>РУП</w:t>
      </w:r>
      <w:r w:rsidRPr="002914AE">
        <w:rPr>
          <w:rFonts w:ascii="Times New Roman" w:hAnsi="Times New Roman" w:cs="Times New Roman"/>
          <w:sz w:val="28"/>
          <w:szCs w:val="28"/>
        </w:rPr>
        <w:t xml:space="preserve"> </w:t>
      </w:r>
      <w:r w:rsidR="002914AE" w:rsidRPr="002914AE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914AE" w:rsidRPr="002914AE">
        <w:rPr>
          <w:rFonts w:ascii="Times New Roman" w:hAnsi="Times New Roman" w:cs="Times New Roman"/>
          <w:sz w:val="28"/>
          <w:szCs w:val="28"/>
        </w:rPr>
        <w:t>Белпочта</w:t>
      </w:r>
      <w:proofErr w:type="spellEnd"/>
      <w:r w:rsidR="002914AE" w:rsidRPr="002914AE">
        <w:rPr>
          <w:rFonts w:ascii="Times New Roman" w:hAnsi="Times New Roman" w:cs="Times New Roman"/>
          <w:sz w:val="28"/>
          <w:szCs w:val="28"/>
        </w:rPr>
        <w:t>» выступает информационным посредником при оказании электронных государственных услуг и проведении</w:t>
      </w:r>
      <w:r w:rsidR="002914AE">
        <w:rPr>
          <w:rFonts w:ascii="Times New Roman" w:hAnsi="Times New Roman" w:cs="Times New Roman"/>
          <w:sz w:val="28"/>
          <w:szCs w:val="28"/>
        </w:rPr>
        <w:t xml:space="preserve"> </w:t>
      </w:r>
      <w:r w:rsidR="009B657D" w:rsidRPr="009B657D">
        <w:rPr>
          <w:rFonts w:ascii="Times New Roman" w:hAnsi="Times New Roman" w:cs="Times New Roman"/>
          <w:sz w:val="28"/>
          <w:szCs w:val="28"/>
        </w:rPr>
        <w:t>административных процедур посредством Единого портала электронных услуг. «</w:t>
      </w:r>
      <w:proofErr w:type="spellStart"/>
      <w:r w:rsidR="009B657D" w:rsidRPr="009B657D">
        <w:rPr>
          <w:rFonts w:ascii="Times New Roman" w:hAnsi="Times New Roman" w:cs="Times New Roman"/>
          <w:sz w:val="28"/>
          <w:szCs w:val="28"/>
        </w:rPr>
        <w:t>Белпочта</w:t>
      </w:r>
      <w:proofErr w:type="spellEnd"/>
      <w:r w:rsidR="009B657D" w:rsidRPr="009B657D">
        <w:rPr>
          <w:rFonts w:ascii="Times New Roman" w:hAnsi="Times New Roman" w:cs="Times New Roman"/>
          <w:sz w:val="28"/>
          <w:szCs w:val="28"/>
        </w:rPr>
        <w:t>» имеет статус назначенного оператора почтовой связи для осуществления международной почтовой связи в соответствии с актами Всемирного почтового союза. Членство Беларуси в нем позволяет свободно осуществлять транзит и обмен международными почтовыми отправлениями со 192 странами и территориями, создавать благоприятные условия для</w:t>
      </w:r>
      <w:r>
        <w:rPr>
          <w:rFonts w:ascii="Times New Roman" w:hAnsi="Times New Roman" w:cs="Times New Roman"/>
          <w:sz w:val="28"/>
          <w:szCs w:val="28"/>
        </w:rPr>
        <w:t xml:space="preserve"> международного сотрудничества.</w:t>
      </w:r>
    </w:p>
    <w:p w:rsidR="00B54EEC" w:rsidRDefault="006C366C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366C">
        <w:rPr>
          <w:rFonts w:ascii="Times New Roman" w:hAnsi="Times New Roman" w:cs="Times New Roman"/>
          <w:sz w:val="28"/>
          <w:szCs w:val="28"/>
        </w:rPr>
        <w:t>Согласно данным отчета Всемирного почтового союза по интегрированному индексу почтового развития за 2021 год Беларусь занимает 14-е место из 168 стран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9B657D" w:rsidRPr="009B657D">
        <w:rPr>
          <w:rFonts w:ascii="Times New Roman" w:hAnsi="Times New Roman" w:cs="Times New Roman"/>
          <w:sz w:val="28"/>
          <w:szCs w:val="28"/>
        </w:rPr>
        <w:t xml:space="preserve"> 2016</w:t>
      </w:r>
      <w:r w:rsidR="00886D3E">
        <w:rPr>
          <w:rFonts w:ascii="Times New Roman" w:hAnsi="Times New Roman" w:cs="Times New Roman"/>
          <w:sz w:val="28"/>
          <w:szCs w:val="28"/>
        </w:rPr>
        <w:t xml:space="preserve"> </w:t>
      </w:r>
      <w:r w:rsidR="009B657D" w:rsidRPr="009B657D">
        <w:rPr>
          <w:rFonts w:ascii="Times New Roman" w:hAnsi="Times New Roman" w:cs="Times New Roman"/>
          <w:sz w:val="28"/>
          <w:szCs w:val="28"/>
        </w:rPr>
        <w:t>и 2018-м годах было</w:t>
      </w:r>
      <w:r w:rsidR="00886D3E">
        <w:rPr>
          <w:rFonts w:ascii="Times New Roman" w:hAnsi="Times New Roman" w:cs="Times New Roman"/>
          <w:sz w:val="28"/>
          <w:szCs w:val="28"/>
        </w:rPr>
        <w:t xml:space="preserve"> </w:t>
      </w:r>
      <w:r w:rsidR="009B657D" w:rsidRPr="009B657D">
        <w:rPr>
          <w:rFonts w:ascii="Times New Roman" w:hAnsi="Times New Roman" w:cs="Times New Roman"/>
          <w:sz w:val="28"/>
          <w:szCs w:val="28"/>
        </w:rPr>
        <w:t>32</w:t>
      </w:r>
      <w:r>
        <w:rPr>
          <w:rFonts w:ascii="Times New Roman" w:hAnsi="Times New Roman" w:cs="Times New Roman"/>
          <w:sz w:val="28"/>
          <w:szCs w:val="28"/>
        </w:rPr>
        <w:t>-</w:t>
      </w:r>
      <w:r w:rsidR="009B657D" w:rsidRPr="009B65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B657D" w:rsidRPr="009B657D">
        <w:rPr>
          <w:rFonts w:ascii="Times New Roman" w:hAnsi="Times New Roman" w:cs="Times New Roman"/>
          <w:sz w:val="28"/>
          <w:szCs w:val="28"/>
        </w:rPr>
        <w:t>место</w:t>
      </w:r>
      <w:r w:rsidR="001D6A31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66C" w:rsidRDefault="006C366C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57D">
        <w:rPr>
          <w:rFonts w:ascii="Times New Roman" w:hAnsi="Times New Roman" w:cs="Times New Roman"/>
          <w:sz w:val="28"/>
          <w:szCs w:val="28"/>
        </w:rPr>
        <w:lastRenderedPageBreak/>
        <w:t>Тарифы на почтовые услуги в Беларуси значительно ниже, чем в Евро</w:t>
      </w:r>
      <w:r w:rsidR="00D26331">
        <w:rPr>
          <w:rFonts w:ascii="Times New Roman" w:hAnsi="Times New Roman" w:cs="Times New Roman"/>
          <w:sz w:val="28"/>
          <w:szCs w:val="28"/>
        </w:rPr>
        <w:t>пе и некоторых странах СНГ. Так</w:t>
      </w:r>
      <w:r w:rsidRPr="009B657D">
        <w:rPr>
          <w:rFonts w:ascii="Times New Roman" w:hAnsi="Times New Roman" w:cs="Times New Roman"/>
          <w:sz w:val="28"/>
          <w:szCs w:val="28"/>
        </w:rPr>
        <w:t xml:space="preserve"> пересылка простого письма в Беларуси вдвое дешевле, чем в Литве и России, в 3 раза дешевле, чем в Польше, Латвии и Эстонии, в 4</w:t>
      </w:r>
      <w:r w:rsidR="00D26331">
        <w:rPr>
          <w:rFonts w:ascii="Times New Roman" w:hAnsi="Times New Roman" w:cs="Times New Roman"/>
          <w:sz w:val="28"/>
          <w:szCs w:val="28"/>
        </w:rPr>
        <w:t xml:space="preserve"> –</w:t>
      </w:r>
      <w:r w:rsidRPr="009B657D">
        <w:rPr>
          <w:rFonts w:ascii="Times New Roman" w:hAnsi="Times New Roman" w:cs="Times New Roman"/>
          <w:sz w:val="28"/>
          <w:szCs w:val="28"/>
        </w:rPr>
        <w:t xml:space="preserve"> по сравнению с Чехией и Германией.</w:t>
      </w:r>
    </w:p>
    <w:p w:rsidR="001D6A31" w:rsidRDefault="009B657D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57D">
        <w:rPr>
          <w:rFonts w:ascii="Times New Roman" w:hAnsi="Times New Roman" w:cs="Times New Roman"/>
          <w:sz w:val="28"/>
          <w:szCs w:val="28"/>
        </w:rPr>
        <w:t>Белорусская почта участвует в одном из престижных всемирных конкурсов марок, который проводится с 1881 года на Венской международной филателистической выставке (</w:t>
      </w:r>
      <w:proofErr w:type="spellStart"/>
      <w:r w:rsidRPr="009B657D">
        <w:rPr>
          <w:rFonts w:ascii="Times New Roman" w:hAnsi="Times New Roman" w:cs="Times New Roman"/>
          <w:sz w:val="28"/>
          <w:szCs w:val="28"/>
        </w:rPr>
        <w:t>Wiener</w:t>
      </w:r>
      <w:proofErr w:type="spellEnd"/>
      <w:r w:rsidRPr="009B65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57D">
        <w:rPr>
          <w:rFonts w:ascii="Times New Roman" w:hAnsi="Times New Roman" w:cs="Times New Roman"/>
          <w:sz w:val="28"/>
          <w:szCs w:val="28"/>
        </w:rPr>
        <w:t>Internationale</w:t>
      </w:r>
      <w:proofErr w:type="spellEnd"/>
      <w:r w:rsidRPr="009B65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657D">
        <w:rPr>
          <w:rFonts w:ascii="Times New Roman" w:hAnsi="Times New Roman" w:cs="Times New Roman"/>
          <w:sz w:val="28"/>
          <w:szCs w:val="28"/>
        </w:rPr>
        <w:t>PostwertzeichenAusstellung</w:t>
      </w:r>
      <w:proofErr w:type="spellEnd"/>
      <w:r w:rsidRPr="009B657D">
        <w:rPr>
          <w:rFonts w:ascii="Times New Roman" w:hAnsi="Times New Roman" w:cs="Times New Roman"/>
          <w:sz w:val="28"/>
          <w:szCs w:val="28"/>
        </w:rPr>
        <w:t>, WIPA), и несколько раз входила в топ-10 создателей лучших марок мира. Так, почтовый блок «Белорусская православная церковь. 1025-летие Полоцкой епархии» занял 6-е место в конкурсе на звание самой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657D">
        <w:rPr>
          <w:rFonts w:ascii="Times New Roman" w:hAnsi="Times New Roman" w:cs="Times New Roman"/>
          <w:sz w:val="28"/>
          <w:szCs w:val="28"/>
        </w:rPr>
        <w:t>красивой марки мира 2017</w:t>
      </w:r>
      <w:r w:rsidR="00886D3E">
        <w:rPr>
          <w:rFonts w:ascii="Times New Roman" w:hAnsi="Times New Roman" w:cs="Times New Roman"/>
          <w:sz w:val="28"/>
          <w:szCs w:val="28"/>
        </w:rPr>
        <w:t> </w:t>
      </w:r>
      <w:r w:rsidRPr="009B657D">
        <w:rPr>
          <w:rFonts w:ascii="Times New Roman" w:hAnsi="Times New Roman" w:cs="Times New Roman"/>
          <w:sz w:val="28"/>
          <w:szCs w:val="28"/>
        </w:rPr>
        <w:t>года</w:t>
      </w:r>
      <w:r w:rsidR="001D6A31">
        <w:rPr>
          <w:rFonts w:ascii="Times New Roman" w:hAnsi="Times New Roman" w:cs="Times New Roman"/>
          <w:sz w:val="28"/>
          <w:szCs w:val="28"/>
        </w:rPr>
        <w:t>.</w:t>
      </w:r>
    </w:p>
    <w:p w:rsidR="00744329" w:rsidRDefault="009B657D" w:rsidP="003745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57D">
        <w:rPr>
          <w:rFonts w:ascii="Times New Roman" w:hAnsi="Times New Roman" w:cs="Times New Roman"/>
          <w:sz w:val="28"/>
          <w:szCs w:val="28"/>
        </w:rPr>
        <w:t>За период с 1995 по 20</w:t>
      </w:r>
      <w:r w:rsidR="0025361E">
        <w:rPr>
          <w:rFonts w:ascii="Times New Roman" w:hAnsi="Times New Roman" w:cs="Times New Roman"/>
          <w:sz w:val="28"/>
          <w:szCs w:val="28"/>
        </w:rPr>
        <w:t>20</w:t>
      </w:r>
      <w:r w:rsidRPr="009B657D">
        <w:rPr>
          <w:rFonts w:ascii="Times New Roman" w:hAnsi="Times New Roman" w:cs="Times New Roman"/>
          <w:sz w:val="28"/>
          <w:szCs w:val="28"/>
        </w:rPr>
        <w:t xml:space="preserve"> год РУП «</w:t>
      </w:r>
      <w:proofErr w:type="spellStart"/>
      <w:r w:rsidRPr="009B657D">
        <w:rPr>
          <w:rFonts w:ascii="Times New Roman" w:hAnsi="Times New Roman" w:cs="Times New Roman"/>
          <w:sz w:val="28"/>
          <w:szCs w:val="28"/>
        </w:rPr>
        <w:t>Белтелеком</w:t>
      </w:r>
      <w:proofErr w:type="spellEnd"/>
      <w:r w:rsidRPr="009B657D">
        <w:rPr>
          <w:rFonts w:ascii="Times New Roman" w:hAnsi="Times New Roman" w:cs="Times New Roman"/>
          <w:sz w:val="28"/>
          <w:szCs w:val="28"/>
        </w:rPr>
        <w:t>» создана мощная современная инфраструктура на основе волоконно-оптических линий связи</w:t>
      </w:r>
      <w:r w:rsidR="00F8305C">
        <w:rPr>
          <w:rFonts w:ascii="Times New Roman" w:hAnsi="Times New Roman" w:cs="Times New Roman"/>
          <w:sz w:val="28"/>
          <w:szCs w:val="28"/>
        </w:rPr>
        <w:t>.</w:t>
      </w:r>
    </w:p>
    <w:p w:rsidR="00744329" w:rsidRPr="00F8305C" w:rsidRDefault="00744329" w:rsidP="003745B7">
      <w:pPr>
        <w:spacing w:after="0" w:line="240" w:lineRule="auto"/>
        <w:ind w:firstLine="709"/>
        <w:jc w:val="both"/>
      </w:pPr>
      <w:r w:rsidRPr="00F8305C">
        <w:rPr>
          <w:rFonts w:ascii="Times New Roman" w:hAnsi="Times New Roman" w:cs="Times New Roman"/>
          <w:sz w:val="28"/>
          <w:szCs w:val="28"/>
        </w:rPr>
        <w:t>Республика Беларусь заняла второе место в рейтинге европейских стран по уровню проникновения волоконно-оптичес</w:t>
      </w:r>
      <w:r w:rsidR="008A1275">
        <w:rPr>
          <w:rFonts w:ascii="Times New Roman" w:hAnsi="Times New Roman" w:cs="Times New Roman"/>
          <w:sz w:val="28"/>
          <w:szCs w:val="28"/>
        </w:rPr>
        <w:t>ких линий связи в домохозяйства</w:t>
      </w:r>
      <w:r w:rsidRPr="00F8305C">
        <w:rPr>
          <w:rFonts w:ascii="Times New Roman" w:hAnsi="Times New Roman" w:cs="Times New Roman"/>
          <w:sz w:val="28"/>
          <w:szCs w:val="28"/>
        </w:rPr>
        <w:t xml:space="preserve"> по состоянию на сентябрь 2019 года и стала лидером в прогнозном рейтинге 2020</w:t>
      </w:r>
      <w:r w:rsidR="00886D3E">
        <w:rPr>
          <w:rFonts w:ascii="Times New Roman" w:hAnsi="Times New Roman" w:cs="Times New Roman"/>
          <w:sz w:val="28"/>
          <w:szCs w:val="28"/>
        </w:rPr>
        <w:t> </w:t>
      </w:r>
      <w:r w:rsidRPr="00F8305C">
        <w:rPr>
          <w:rFonts w:ascii="Times New Roman" w:hAnsi="Times New Roman" w:cs="Times New Roman"/>
          <w:sz w:val="28"/>
          <w:szCs w:val="28"/>
        </w:rPr>
        <w:t>года.</w:t>
      </w:r>
    </w:p>
    <w:p w:rsidR="00782A9B" w:rsidRDefault="00744329" w:rsidP="00782A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05C">
        <w:rPr>
          <w:rFonts w:ascii="Times New Roman" w:hAnsi="Times New Roman" w:cs="Times New Roman"/>
          <w:sz w:val="28"/>
          <w:szCs w:val="28"/>
        </w:rPr>
        <w:t xml:space="preserve">Преимущества современной сети – это, в первую очередь, </w:t>
      </w:r>
      <w:r w:rsidR="00415767" w:rsidRPr="00F8305C">
        <w:rPr>
          <w:rFonts w:ascii="Times New Roman" w:hAnsi="Times New Roman" w:cs="Times New Roman"/>
          <w:sz w:val="28"/>
          <w:szCs w:val="28"/>
        </w:rPr>
        <w:t>скорость</w:t>
      </w:r>
      <w:r w:rsidRPr="00F8305C">
        <w:rPr>
          <w:rFonts w:ascii="Times New Roman" w:hAnsi="Times New Roman" w:cs="Times New Roman"/>
          <w:sz w:val="28"/>
          <w:szCs w:val="28"/>
        </w:rPr>
        <w:t xml:space="preserve"> и качество услуг. Если на медной линии скорость доступа в Интернет, как правило, не превышала 10 Мбит/с, то на оптоволоконной </w:t>
      </w:r>
      <w:r w:rsidR="00886D3E">
        <w:rPr>
          <w:rFonts w:ascii="Times New Roman" w:hAnsi="Times New Roman" w:cs="Times New Roman"/>
          <w:sz w:val="28"/>
          <w:szCs w:val="28"/>
        </w:rPr>
        <w:t>абоненты уже сейчас могут получа</w:t>
      </w:r>
      <w:r w:rsidRPr="00F8305C">
        <w:rPr>
          <w:rFonts w:ascii="Times New Roman" w:hAnsi="Times New Roman" w:cs="Times New Roman"/>
          <w:sz w:val="28"/>
          <w:szCs w:val="28"/>
        </w:rPr>
        <w:t xml:space="preserve">ть </w:t>
      </w:r>
      <w:r w:rsidR="00886D3E">
        <w:rPr>
          <w:rFonts w:ascii="Times New Roman" w:hAnsi="Times New Roman" w:cs="Times New Roman"/>
          <w:sz w:val="28"/>
          <w:szCs w:val="28"/>
        </w:rPr>
        <w:t xml:space="preserve">информацию на скорости </w:t>
      </w:r>
      <w:r w:rsidRPr="00F8305C">
        <w:rPr>
          <w:rFonts w:ascii="Times New Roman" w:hAnsi="Times New Roman" w:cs="Times New Roman"/>
          <w:sz w:val="28"/>
          <w:szCs w:val="28"/>
        </w:rPr>
        <w:t>до 200 Мбит/с.</w:t>
      </w:r>
      <w:r w:rsidR="00886D3E">
        <w:rPr>
          <w:rFonts w:ascii="Times New Roman" w:hAnsi="Times New Roman" w:cs="Times New Roman"/>
          <w:sz w:val="28"/>
          <w:szCs w:val="28"/>
        </w:rPr>
        <w:t xml:space="preserve"> </w:t>
      </w:r>
      <w:r w:rsidR="00782A9B">
        <w:rPr>
          <w:rFonts w:ascii="Times New Roman" w:hAnsi="Times New Roman" w:cs="Times New Roman"/>
          <w:sz w:val="28"/>
          <w:szCs w:val="28"/>
        </w:rPr>
        <w:t>В</w:t>
      </w:r>
      <w:r w:rsidR="00782A9B" w:rsidRPr="00744329">
        <w:rPr>
          <w:rFonts w:ascii="Times New Roman" w:hAnsi="Times New Roman" w:cs="Times New Roman"/>
          <w:sz w:val="28"/>
          <w:szCs w:val="28"/>
        </w:rPr>
        <w:t>олоконно-оптическ</w:t>
      </w:r>
      <w:r w:rsidR="00782A9B">
        <w:rPr>
          <w:rFonts w:ascii="Times New Roman" w:hAnsi="Times New Roman" w:cs="Times New Roman"/>
          <w:sz w:val="28"/>
          <w:szCs w:val="28"/>
        </w:rPr>
        <w:t>ая</w:t>
      </w:r>
      <w:r w:rsidR="00782A9B" w:rsidRPr="00744329">
        <w:rPr>
          <w:rFonts w:ascii="Times New Roman" w:hAnsi="Times New Roman" w:cs="Times New Roman"/>
          <w:sz w:val="28"/>
          <w:szCs w:val="28"/>
        </w:rPr>
        <w:t xml:space="preserve"> лини</w:t>
      </w:r>
      <w:r w:rsidR="00782A9B">
        <w:rPr>
          <w:rFonts w:ascii="Times New Roman" w:hAnsi="Times New Roman" w:cs="Times New Roman"/>
          <w:sz w:val="28"/>
          <w:szCs w:val="28"/>
        </w:rPr>
        <w:t>я</w:t>
      </w:r>
      <w:r w:rsidR="00782A9B" w:rsidRPr="00744329">
        <w:rPr>
          <w:rFonts w:ascii="Times New Roman" w:hAnsi="Times New Roman" w:cs="Times New Roman"/>
          <w:sz w:val="28"/>
          <w:szCs w:val="28"/>
        </w:rPr>
        <w:t xml:space="preserve"> связи </w:t>
      </w:r>
      <w:r w:rsidR="00782A9B" w:rsidRPr="009B657D">
        <w:rPr>
          <w:rFonts w:ascii="Times New Roman" w:hAnsi="Times New Roman" w:cs="Times New Roman"/>
          <w:sz w:val="28"/>
          <w:szCs w:val="28"/>
        </w:rPr>
        <w:t xml:space="preserve">позволяет качественно оказывать абоненту сразу несколько услуг по одной линии: телефонную связь, доступ в </w:t>
      </w:r>
      <w:r w:rsidR="00200BE8">
        <w:rPr>
          <w:rFonts w:ascii="Times New Roman" w:hAnsi="Times New Roman" w:cs="Times New Roman"/>
          <w:sz w:val="28"/>
          <w:szCs w:val="28"/>
        </w:rPr>
        <w:t>И</w:t>
      </w:r>
      <w:r w:rsidR="00782A9B" w:rsidRPr="009B657D">
        <w:rPr>
          <w:rFonts w:ascii="Times New Roman" w:hAnsi="Times New Roman" w:cs="Times New Roman"/>
          <w:sz w:val="28"/>
          <w:szCs w:val="28"/>
        </w:rPr>
        <w:t xml:space="preserve">нтернет и телевидение. </w:t>
      </w:r>
    </w:p>
    <w:p w:rsidR="00340745" w:rsidRDefault="001F0D9E" w:rsidP="001F0D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1F0D9E">
        <w:rPr>
          <w:rFonts w:ascii="Times New Roman" w:hAnsi="Times New Roman" w:cs="Times New Roman"/>
          <w:sz w:val="28"/>
          <w:szCs w:val="28"/>
        </w:rPr>
        <w:t>енеральный директор РУП «</w:t>
      </w:r>
      <w:proofErr w:type="spellStart"/>
      <w:r w:rsidRPr="001F0D9E">
        <w:rPr>
          <w:rFonts w:ascii="Times New Roman" w:hAnsi="Times New Roman" w:cs="Times New Roman"/>
          <w:sz w:val="28"/>
          <w:szCs w:val="28"/>
        </w:rPr>
        <w:t>Белтелеком</w:t>
      </w:r>
      <w:proofErr w:type="spellEnd"/>
      <w:r w:rsidRPr="001F0D9E">
        <w:rPr>
          <w:rFonts w:ascii="Times New Roman" w:hAnsi="Times New Roman" w:cs="Times New Roman"/>
          <w:sz w:val="28"/>
          <w:szCs w:val="28"/>
        </w:rPr>
        <w:t>»</w:t>
      </w:r>
      <w:r w:rsidRPr="001F0D9E">
        <w:t xml:space="preserve"> </w:t>
      </w:r>
      <w:r w:rsidRPr="001F0D9E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D9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F0D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0D9E">
        <w:rPr>
          <w:rFonts w:ascii="Times New Roman" w:hAnsi="Times New Roman" w:cs="Times New Roman"/>
          <w:sz w:val="28"/>
          <w:szCs w:val="28"/>
        </w:rPr>
        <w:t>Петрученя</w:t>
      </w:r>
      <w:proofErr w:type="spellEnd"/>
      <w:r w:rsidRPr="001F0D9E">
        <w:rPr>
          <w:rFonts w:ascii="Times New Roman" w:hAnsi="Times New Roman" w:cs="Times New Roman"/>
          <w:sz w:val="28"/>
          <w:szCs w:val="28"/>
        </w:rPr>
        <w:t xml:space="preserve"> отметил, </w:t>
      </w:r>
      <w:r>
        <w:rPr>
          <w:rFonts w:ascii="Times New Roman" w:hAnsi="Times New Roman" w:cs="Times New Roman"/>
          <w:sz w:val="28"/>
          <w:szCs w:val="28"/>
        </w:rPr>
        <w:t>что</w:t>
      </w:r>
      <w:r w:rsidRPr="001F0D9E">
        <w:rPr>
          <w:rFonts w:ascii="Times New Roman" w:hAnsi="Times New Roman" w:cs="Times New Roman"/>
          <w:sz w:val="28"/>
          <w:szCs w:val="28"/>
        </w:rPr>
        <w:t xml:space="preserve"> </w:t>
      </w:r>
      <w:r w:rsidR="00D26331">
        <w:rPr>
          <w:rFonts w:ascii="Times New Roman" w:hAnsi="Times New Roman" w:cs="Times New Roman"/>
          <w:sz w:val="28"/>
          <w:szCs w:val="28"/>
        </w:rPr>
        <w:t>в</w:t>
      </w:r>
      <w:r w:rsidRPr="001F0D9E">
        <w:rPr>
          <w:rFonts w:ascii="Times New Roman" w:hAnsi="Times New Roman" w:cs="Times New Roman"/>
          <w:sz w:val="28"/>
          <w:szCs w:val="28"/>
        </w:rPr>
        <w:t xml:space="preserve"> стране взят курс на цифровую трансформацию экономики и развитие информационного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D9E">
        <w:rPr>
          <w:rFonts w:ascii="Times New Roman" w:hAnsi="Times New Roman" w:cs="Times New Roman"/>
          <w:sz w:val="28"/>
          <w:szCs w:val="28"/>
        </w:rPr>
        <w:t>общества. РУП «</w:t>
      </w:r>
      <w:proofErr w:type="spellStart"/>
      <w:r w:rsidRPr="001F0D9E">
        <w:rPr>
          <w:rFonts w:ascii="Times New Roman" w:hAnsi="Times New Roman" w:cs="Times New Roman"/>
          <w:sz w:val="28"/>
          <w:szCs w:val="28"/>
        </w:rPr>
        <w:t>Белтелеком</w:t>
      </w:r>
      <w:proofErr w:type="spellEnd"/>
      <w:r w:rsidRPr="001F0D9E">
        <w:rPr>
          <w:rFonts w:ascii="Times New Roman" w:hAnsi="Times New Roman" w:cs="Times New Roman"/>
          <w:sz w:val="28"/>
          <w:szCs w:val="28"/>
        </w:rPr>
        <w:t>» как национальный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D9E">
        <w:rPr>
          <w:rFonts w:ascii="Times New Roman" w:hAnsi="Times New Roman" w:cs="Times New Roman"/>
          <w:sz w:val="28"/>
          <w:szCs w:val="28"/>
        </w:rPr>
        <w:t>оператор электросвязи играет в этих процессах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D9E">
        <w:rPr>
          <w:rFonts w:ascii="Times New Roman" w:hAnsi="Times New Roman" w:cs="Times New Roman"/>
          <w:sz w:val="28"/>
          <w:szCs w:val="28"/>
        </w:rPr>
        <w:t>важнейшую роль. Современная телекоммуникационная инфраструктура, созданная предприятием, стала фундаментом технологического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D9E">
        <w:rPr>
          <w:rFonts w:ascii="Times New Roman" w:hAnsi="Times New Roman" w:cs="Times New Roman"/>
          <w:sz w:val="28"/>
          <w:szCs w:val="28"/>
        </w:rPr>
        <w:t>развития и во многом обеспечила ликвидацию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D9E">
        <w:rPr>
          <w:rFonts w:ascii="Times New Roman" w:hAnsi="Times New Roman" w:cs="Times New Roman"/>
          <w:sz w:val="28"/>
          <w:szCs w:val="28"/>
        </w:rPr>
        <w:t>цифрового неравенства</w:t>
      </w:r>
      <w:r w:rsidR="008109BB">
        <w:rPr>
          <w:rFonts w:ascii="Times New Roman" w:hAnsi="Times New Roman" w:cs="Times New Roman"/>
          <w:sz w:val="28"/>
          <w:szCs w:val="28"/>
        </w:rPr>
        <w:t>,</w:t>
      </w:r>
      <w:r w:rsidRPr="001F0D9E">
        <w:rPr>
          <w:rFonts w:ascii="Times New Roman" w:hAnsi="Times New Roman" w:cs="Times New Roman"/>
          <w:sz w:val="28"/>
          <w:szCs w:val="28"/>
        </w:rPr>
        <w:t xml:space="preserve"> значительный прогресс Беларуси в области связи и информатизации. Наша страна занимает 32-е место в мире по уровню развития информационно-коммуникационных технологий и является лидером в регионе СНГ. Стратегической целью </w:t>
      </w:r>
      <w:proofErr w:type="spellStart"/>
      <w:r w:rsidRPr="001F0D9E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1F0D9E">
        <w:rPr>
          <w:rFonts w:ascii="Times New Roman" w:hAnsi="Times New Roman" w:cs="Times New Roman"/>
          <w:sz w:val="28"/>
          <w:szCs w:val="28"/>
        </w:rPr>
        <w:t xml:space="preserve"> экономики является качественный рост ее конкурентоспособности и выход на лидирующие позиции на мировом рынке, рост благосостояния и улучшение качества жизни граждан посредством цифровой трансформации всех аспектов человеческой деятельности.</w:t>
      </w:r>
    </w:p>
    <w:p w:rsidR="00F8305C" w:rsidRPr="00F8305C" w:rsidRDefault="00F8305C" w:rsidP="00F830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05C">
        <w:rPr>
          <w:rFonts w:ascii="Times New Roman" w:hAnsi="Times New Roman" w:cs="Times New Roman"/>
          <w:sz w:val="28"/>
          <w:szCs w:val="28"/>
        </w:rPr>
        <w:t>https://www.belta.by/economics/view/v-belarusi-bolee-116-mln-abonentov-sotovoj-elektrosvjazi-441599-2021/</w:t>
      </w:r>
    </w:p>
    <w:p w:rsidR="00F8305C" w:rsidRDefault="00F8305C" w:rsidP="00F830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05C">
        <w:rPr>
          <w:rFonts w:ascii="Times New Roman" w:hAnsi="Times New Roman" w:cs="Times New Roman"/>
          <w:sz w:val="28"/>
          <w:szCs w:val="28"/>
        </w:rPr>
        <w:t>https://www.mpt.gov.by/ru/set-sot</w:t>
      </w:r>
      <w:r w:rsidR="00D26331">
        <w:rPr>
          <w:rFonts w:ascii="Times New Roman" w:hAnsi="Times New Roman" w:cs="Times New Roman"/>
          <w:sz w:val="28"/>
          <w:szCs w:val="28"/>
        </w:rPr>
        <w:t>ovoy-podvizhnoy-elektrosvyazi</w:t>
      </w:r>
    </w:p>
    <w:p w:rsidR="007B0049" w:rsidRPr="007B0049" w:rsidRDefault="007B0049" w:rsidP="007B0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49">
        <w:rPr>
          <w:rFonts w:ascii="Times New Roman" w:hAnsi="Times New Roman" w:cs="Times New Roman"/>
          <w:sz w:val="28"/>
          <w:szCs w:val="28"/>
        </w:rPr>
        <w:t>https://beltelecom.by/news/main/belarus-zanyala-vtoroe-mesto-v-evropeyskom-reytinge-po-urov</w:t>
      </w:r>
      <w:r w:rsidR="00D26331">
        <w:rPr>
          <w:rFonts w:ascii="Times New Roman" w:hAnsi="Times New Roman" w:cs="Times New Roman"/>
          <w:sz w:val="28"/>
          <w:szCs w:val="28"/>
        </w:rPr>
        <w:t>nyu-proniknoveniya-vols-v-2019</w:t>
      </w:r>
    </w:p>
    <w:p w:rsidR="00F8305C" w:rsidRPr="001F0D9E" w:rsidRDefault="007B0049" w:rsidP="007B00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49">
        <w:rPr>
          <w:rFonts w:ascii="Times New Roman" w:hAnsi="Times New Roman" w:cs="Times New Roman"/>
          <w:sz w:val="28"/>
          <w:szCs w:val="28"/>
        </w:rPr>
        <w:t>https://www.mpt.gov.by/ru/news/12-07-2020-6560</w:t>
      </w:r>
    </w:p>
    <w:p w:rsidR="00C8111E" w:rsidRPr="0039290E" w:rsidRDefault="0094520E" w:rsidP="007B0049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290E">
        <w:rPr>
          <w:rFonts w:ascii="Times New Roman" w:hAnsi="Times New Roman" w:cs="Times New Roman"/>
          <w:b/>
          <w:sz w:val="28"/>
          <w:szCs w:val="28"/>
        </w:rPr>
        <w:lastRenderedPageBreak/>
        <w:t>Блок: «</w:t>
      </w:r>
      <w:r w:rsidR="00AD2860" w:rsidRPr="0039290E">
        <w:rPr>
          <w:rFonts w:ascii="Times New Roman" w:hAnsi="Times New Roman" w:cs="Times New Roman"/>
          <w:b/>
          <w:sz w:val="28"/>
          <w:szCs w:val="28"/>
        </w:rPr>
        <w:t>Интернет как источник информации и средство связи</w:t>
      </w:r>
      <w:r w:rsidR="00512680">
        <w:rPr>
          <w:rFonts w:ascii="Times New Roman" w:hAnsi="Times New Roman" w:cs="Times New Roman"/>
          <w:b/>
          <w:sz w:val="28"/>
          <w:szCs w:val="28"/>
        </w:rPr>
        <w:t>: п</w:t>
      </w:r>
      <w:r w:rsidR="00C8111E" w:rsidRPr="0039290E">
        <w:rPr>
          <w:rFonts w:ascii="Times New Roman" w:hAnsi="Times New Roman" w:cs="Times New Roman"/>
          <w:b/>
          <w:sz w:val="28"/>
          <w:szCs w:val="28"/>
        </w:rPr>
        <w:t>реимущества и недостатки</w:t>
      </w:r>
      <w:r w:rsidR="00512680">
        <w:rPr>
          <w:rFonts w:ascii="Times New Roman" w:hAnsi="Times New Roman" w:cs="Times New Roman"/>
          <w:b/>
          <w:sz w:val="28"/>
          <w:szCs w:val="28"/>
        </w:rPr>
        <w:t>»</w:t>
      </w:r>
      <w:r w:rsidR="00D26331">
        <w:rPr>
          <w:rFonts w:ascii="Times New Roman" w:hAnsi="Times New Roman" w:cs="Times New Roman"/>
          <w:b/>
          <w:sz w:val="28"/>
          <w:szCs w:val="28"/>
        </w:rPr>
        <w:t>.</w:t>
      </w:r>
    </w:p>
    <w:p w:rsidR="007B713B" w:rsidRDefault="007B713B" w:rsidP="000D2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3B">
        <w:rPr>
          <w:rFonts w:ascii="Times New Roman" w:hAnsi="Times New Roman" w:cs="Times New Roman"/>
          <w:sz w:val="28"/>
          <w:szCs w:val="28"/>
        </w:rPr>
        <w:t xml:space="preserve">Интернет является, пожалуй, самым выдающимся новшеством в области связи в истории человечества. Как и каждая инновация, </w:t>
      </w:r>
      <w:r w:rsidR="00200BE8">
        <w:rPr>
          <w:rFonts w:ascii="Times New Roman" w:hAnsi="Times New Roman" w:cs="Times New Roman"/>
          <w:sz w:val="28"/>
          <w:szCs w:val="28"/>
        </w:rPr>
        <w:t>И</w:t>
      </w:r>
      <w:r w:rsidRPr="007B713B">
        <w:rPr>
          <w:rFonts w:ascii="Times New Roman" w:hAnsi="Times New Roman" w:cs="Times New Roman"/>
          <w:sz w:val="28"/>
          <w:szCs w:val="28"/>
        </w:rPr>
        <w:t>нтернет имеет свои преимущества и недостатки.</w:t>
      </w:r>
    </w:p>
    <w:p w:rsidR="001D6A31" w:rsidRDefault="007B713B" w:rsidP="007B7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3B">
        <w:rPr>
          <w:rFonts w:ascii="Times New Roman" w:hAnsi="Times New Roman" w:cs="Times New Roman"/>
          <w:sz w:val="28"/>
          <w:szCs w:val="28"/>
        </w:rPr>
        <w:t xml:space="preserve">Компьютер, благодаря Интернету, стал многофункциональным устройством, с </w:t>
      </w:r>
      <w:r w:rsidR="008A3797">
        <w:rPr>
          <w:rFonts w:ascii="Times New Roman" w:hAnsi="Times New Roman" w:cs="Times New Roman"/>
          <w:sz w:val="28"/>
          <w:szCs w:val="28"/>
        </w:rPr>
        <w:t>которым возможно практически все</w:t>
      </w:r>
      <w:r w:rsidRPr="007B713B">
        <w:rPr>
          <w:rFonts w:ascii="Times New Roman" w:hAnsi="Times New Roman" w:cs="Times New Roman"/>
          <w:sz w:val="28"/>
          <w:szCs w:val="28"/>
        </w:rPr>
        <w:t>: позвонить по телефону, принять факс, посмотреть телевизор, послушать радиостанцию, скачать последние музыкальные и кин</w:t>
      </w:r>
      <w:r w:rsidR="008A3797">
        <w:rPr>
          <w:rFonts w:ascii="Times New Roman" w:hAnsi="Times New Roman" w:cs="Times New Roman"/>
          <w:sz w:val="28"/>
          <w:szCs w:val="28"/>
        </w:rPr>
        <w:t>оновинки, купить билет на самоле</w:t>
      </w:r>
      <w:r w:rsidRPr="007B713B">
        <w:rPr>
          <w:rFonts w:ascii="Times New Roman" w:hAnsi="Times New Roman" w:cs="Times New Roman"/>
          <w:sz w:val="28"/>
          <w:szCs w:val="28"/>
        </w:rPr>
        <w:t>т, забронировать место в гостинице, найти необходимую информацию</w:t>
      </w:r>
      <w:r w:rsidR="00ED2AF1">
        <w:rPr>
          <w:rFonts w:ascii="Times New Roman" w:hAnsi="Times New Roman" w:cs="Times New Roman"/>
          <w:sz w:val="28"/>
          <w:szCs w:val="28"/>
        </w:rPr>
        <w:t>,</w:t>
      </w:r>
      <w:r w:rsidRPr="007B713B">
        <w:rPr>
          <w:rFonts w:ascii="Times New Roman" w:hAnsi="Times New Roman" w:cs="Times New Roman"/>
          <w:sz w:val="28"/>
          <w:szCs w:val="28"/>
        </w:rPr>
        <w:t xml:space="preserve"> полистать страницы книг в электронной библиотеке и т.д. </w:t>
      </w:r>
      <w:r w:rsidR="00886D3E">
        <w:rPr>
          <w:rFonts w:ascii="Times New Roman" w:hAnsi="Times New Roman" w:cs="Times New Roman"/>
          <w:sz w:val="28"/>
          <w:szCs w:val="28"/>
        </w:rPr>
        <w:t>Разнообразные</w:t>
      </w:r>
      <w:r w:rsidRPr="007B713B">
        <w:rPr>
          <w:rFonts w:ascii="Times New Roman" w:hAnsi="Times New Roman" w:cs="Times New Roman"/>
          <w:sz w:val="28"/>
          <w:szCs w:val="28"/>
        </w:rPr>
        <w:t xml:space="preserve"> инфор</w:t>
      </w:r>
      <w:r w:rsidR="008251DF">
        <w:rPr>
          <w:rFonts w:ascii="Times New Roman" w:hAnsi="Times New Roman" w:cs="Times New Roman"/>
          <w:sz w:val="28"/>
          <w:szCs w:val="28"/>
        </w:rPr>
        <w:t>мационные ресурсы Интернет являю</w:t>
      </w:r>
      <w:r w:rsidRPr="007B713B">
        <w:rPr>
          <w:rFonts w:ascii="Times New Roman" w:hAnsi="Times New Roman" w:cs="Times New Roman"/>
          <w:sz w:val="28"/>
          <w:szCs w:val="28"/>
        </w:rPr>
        <w:t>тся сокро</w:t>
      </w:r>
      <w:r w:rsidR="00886D3E">
        <w:rPr>
          <w:rFonts w:ascii="Times New Roman" w:hAnsi="Times New Roman" w:cs="Times New Roman"/>
          <w:sz w:val="28"/>
          <w:szCs w:val="28"/>
        </w:rPr>
        <w:t>вищницей информации,</w:t>
      </w:r>
      <w:r w:rsidRPr="007B713B">
        <w:rPr>
          <w:rFonts w:ascii="Times New Roman" w:hAnsi="Times New Roman" w:cs="Times New Roman"/>
          <w:sz w:val="28"/>
          <w:szCs w:val="28"/>
        </w:rPr>
        <w:t xml:space="preserve"> он</w:t>
      </w:r>
      <w:r w:rsidR="00886D3E">
        <w:rPr>
          <w:rFonts w:ascii="Times New Roman" w:hAnsi="Times New Roman" w:cs="Times New Roman"/>
          <w:sz w:val="28"/>
          <w:szCs w:val="28"/>
        </w:rPr>
        <w:t>и</w:t>
      </w:r>
      <w:r w:rsidRPr="007B713B">
        <w:rPr>
          <w:rFonts w:ascii="Times New Roman" w:hAnsi="Times New Roman" w:cs="Times New Roman"/>
          <w:sz w:val="28"/>
          <w:szCs w:val="28"/>
        </w:rPr>
        <w:t xml:space="preserve"> содержит знания по любой теме. Поисковые системы делают информацию доступной. Стало обычной практикой обращаться за помощью к </w:t>
      </w:r>
      <w:r w:rsidR="00200BE8">
        <w:rPr>
          <w:rFonts w:ascii="Times New Roman" w:hAnsi="Times New Roman" w:cs="Times New Roman"/>
          <w:sz w:val="28"/>
          <w:szCs w:val="28"/>
        </w:rPr>
        <w:t>И</w:t>
      </w:r>
      <w:r w:rsidRPr="007B713B">
        <w:rPr>
          <w:rFonts w:ascii="Times New Roman" w:hAnsi="Times New Roman" w:cs="Times New Roman"/>
          <w:sz w:val="28"/>
          <w:szCs w:val="28"/>
        </w:rPr>
        <w:t>нтернету в решении любых вопросов.</w:t>
      </w:r>
    </w:p>
    <w:p w:rsidR="007B713B" w:rsidRDefault="007B713B" w:rsidP="007B7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3B">
        <w:rPr>
          <w:rFonts w:ascii="Times New Roman" w:hAnsi="Times New Roman" w:cs="Times New Roman"/>
          <w:sz w:val="28"/>
          <w:szCs w:val="28"/>
        </w:rPr>
        <w:t xml:space="preserve">Благодаря многочисленным услугам, мы можем выполнить финансовые операции в </w:t>
      </w:r>
      <w:r w:rsidR="00200BE8">
        <w:rPr>
          <w:rFonts w:ascii="Times New Roman" w:hAnsi="Times New Roman" w:cs="Times New Roman"/>
          <w:sz w:val="28"/>
          <w:szCs w:val="28"/>
        </w:rPr>
        <w:t>И</w:t>
      </w:r>
      <w:r w:rsidRPr="007B713B">
        <w:rPr>
          <w:rFonts w:ascii="Times New Roman" w:hAnsi="Times New Roman" w:cs="Times New Roman"/>
          <w:sz w:val="28"/>
          <w:szCs w:val="28"/>
        </w:rPr>
        <w:t>нтернете. Мы можем переводить средства, оплачивать коммунальные услуги и налоги</w:t>
      </w:r>
      <w:r w:rsidR="008E51D7">
        <w:rPr>
          <w:rFonts w:ascii="Times New Roman" w:hAnsi="Times New Roman" w:cs="Times New Roman"/>
          <w:sz w:val="28"/>
          <w:szCs w:val="28"/>
        </w:rPr>
        <w:t>, не покидая свои дома</w:t>
      </w:r>
      <w:r w:rsidRPr="007B713B">
        <w:rPr>
          <w:rFonts w:ascii="Times New Roman" w:hAnsi="Times New Roman" w:cs="Times New Roman"/>
          <w:sz w:val="28"/>
          <w:szCs w:val="28"/>
        </w:rPr>
        <w:t xml:space="preserve">. Несмотря на то, что </w:t>
      </w:r>
      <w:r w:rsidR="00200BE8">
        <w:rPr>
          <w:rFonts w:ascii="Times New Roman" w:hAnsi="Times New Roman" w:cs="Times New Roman"/>
          <w:sz w:val="28"/>
          <w:szCs w:val="28"/>
        </w:rPr>
        <w:t>И</w:t>
      </w:r>
      <w:r w:rsidRPr="007B713B">
        <w:rPr>
          <w:rFonts w:ascii="Times New Roman" w:hAnsi="Times New Roman" w:cs="Times New Roman"/>
          <w:sz w:val="28"/>
          <w:szCs w:val="28"/>
        </w:rPr>
        <w:t>нтернет яв</w:t>
      </w:r>
      <w:r w:rsidR="00D17D9C">
        <w:rPr>
          <w:rFonts w:ascii="Times New Roman" w:hAnsi="Times New Roman" w:cs="Times New Roman"/>
          <w:sz w:val="28"/>
          <w:szCs w:val="28"/>
        </w:rPr>
        <w:t>ляется источником новых знаний</w:t>
      </w:r>
      <w:r w:rsidRPr="007B713B">
        <w:rPr>
          <w:rFonts w:ascii="Times New Roman" w:hAnsi="Times New Roman" w:cs="Times New Roman"/>
          <w:sz w:val="28"/>
          <w:szCs w:val="28"/>
        </w:rPr>
        <w:t>, он таит в себе много опасностей.</w:t>
      </w:r>
    </w:p>
    <w:p w:rsidR="000D246C" w:rsidRPr="000D246C" w:rsidRDefault="001D6A31" w:rsidP="000D2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D3E">
        <w:rPr>
          <w:rFonts w:ascii="Times New Roman" w:hAnsi="Times New Roman" w:cs="Times New Roman"/>
          <w:sz w:val="28"/>
          <w:szCs w:val="28"/>
        </w:rPr>
        <w:t>Р</w:t>
      </w:r>
      <w:r w:rsidR="000D246C" w:rsidRPr="000D246C">
        <w:rPr>
          <w:rFonts w:ascii="Times New Roman" w:hAnsi="Times New Roman" w:cs="Times New Roman"/>
          <w:sz w:val="28"/>
          <w:szCs w:val="28"/>
        </w:rPr>
        <w:t>азвитие телекоммуникационных технологий, стремительный рост числа электронных устройств и услуг, предоставляемых населению с</w:t>
      </w:r>
      <w:r w:rsidR="00886D3E">
        <w:rPr>
          <w:rFonts w:ascii="Times New Roman" w:hAnsi="Times New Roman" w:cs="Times New Roman"/>
          <w:sz w:val="28"/>
          <w:szCs w:val="28"/>
        </w:rPr>
        <w:t xml:space="preserve"> </w:t>
      </w:r>
      <w:r w:rsidR="000D246C" w:rsidRPr="000D246C">
        <w:rPr>
          <w:rFonts w:ascii="Times New Roman" w:hAnsi="Times New Roman" w:cs="Times New Roman"/>
          <w:sz w:val="28"/>
          <w:szCs w:val="28"/>
        </w:rPr>
        <w:t xml:space="preserve">использованием информационных технологий, привело к увеличению количества </w:t>
      </w:r>
      <w:proofErr w:type="spellStart"/>
      <w:r w:rsidR="000D246C" w:rsidRPr="000D246C">
        <w:rPr>
          <w:rFonts w:ascii="Times New Roman" w:hAnsi="Times New Roman" w:cs="Times New Roman"/>
          <w:sz w:val="28"/>
          <w:szCs w:val="28"/>
        </w:rPr>
        <w:t>киберпреступлений</w:t>
      </w:r>
      <w:proofErr w:type="spellEnd"/>
      <w:r w:rsidR="000D246C" w:rsidRPr="000D246C">
        <w:rPr>
          <w:rFonts w:ascii="Times New Roman" w:hAnsi="Times New Roman" w:cs="Times New Roman"/>
          <w:sz w:val="28"/>
          <w:szCs w:val="28"/>
        </w:rPr>
        <w:t>.</w:t>
      </w:r>
    </w:p>
    <w:p w:rsidR="007B0049" w:rsidRDefault="000D246C" w:rsidP="000D2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46C">
        <w:rPr>
          <w:rFonts w:ascii="Times New Roman" w:hAnsi="Times New Roman" w:cs="Times New Roman"/>
          <w:sz w:val="28"/>
          <w:szCs w:val="28"/>
        </w:rPr>
        <w:t>Беларусь, как и другие государства, не может игнорировать принципиально новые риски, связанные с</w:t>
      </w:r>
      <w:r w:rsidR="007B0049">
        <w:rPr>
          <w:rFonts w:ascii="Times New Roman" w:hAnsi="Times New Roman" w:cs="Times New Roman"/>
          <w:sz w:val="28"/>
          <w:szCs w:val="28"/>
        </w:rPr>
        <w:t xml:space="preserve"> информатизацией.</w:t>
      </w:r>
    </w:p>
    <w:p w:rsidR="0094520E" w:rsidRDefault="000D246C" w:rsidP="000D2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246C">
        <w:rPr>
          <w:rFonts w:ascii="Times New Roman" w:hAnsi="Times New Roman" w:cs="Times New Roman"/>
          <w:sz w:val="28"/>
          <w:szCs w:val="28"/>
        </w:rPr>
        <w:t>Как отметил в ходе VI Всебелорусского народного собрания Президент Республики Беларусь А.Г.</w:t>
      </w:r>
      <w:r w:rsidR="003E44D3">
        <w:rPr>
          <w:rFonts w:ascii="Times New Roman" w:hAnsi="Times New Roman" w:cs="Times New Roman"/>
          <w:sz w:val="28"/>
          <w:szCs w:val="28"/>
        </w:rPr>
        <w:t> </w:t>
      </w:r>
      <w:r w:rsidRPr="000D246C">
        <w:rPr>
          <w:rFonts w:ascii="Times New Roman" w:hAnsi="Times New Roman" w:cs="Times New Roman"/>
          <w:sz w:val="28"/>
          <w:szCs w:val="28"/>
        </w:rPr>
        <w:t>Лукашенко, «не умаляя преимуществ, возможностей и перспектив, которые открыл человеку информационный мир, мы должны обратить внимание на его обратную сторону. Искусственную реальность, которая дала зеленый свет манипуляциям, обману, преступлениям, потворствует низменным инстинктам человека».</w:t>
      </w:r>
    </w:p>
    <w:p w:rsidR="007B713B" w:rsidRDefault="007B713B" w:rsidP="007B7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13B">
        <w:rPr>
          <w:rFonts w:ascii="Times New Roman" w:hAnsi="Times New Roman" w:cs="Times New Roman"/>
          <w:sz w:val="28"/>
          <w:szCs w:val="28"/>
        </w:rPr>
        <w:t>Вопросы цифровой трансформации преступности сегодня являются одними из наиболее злободневных. И от того, насколько эффективно удастся противостоять этому вызову, зависит не только защищенность прав и интересов граждан, но и информационная безопасность общества и государства</w:t>
      </w:r>
      <w:r w:rsidR="00126AF7">
        <w:rPr>
          <w:rFonts w:ascii="Times New Roman" w:hAnsi="Times New Roman" w:cs="Times New Roman"/>
          <w:sz w:val="28"/>
          <w:szCs w:val="28"/>
        </w:rPr>
        <w:t>.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В настоящее время при характеристике компьютерных преступлений используется целый ряд понятий: «информационное преступление», «</w:t>
      </w:r>
      <w:proofErr w:type="spellStart"/>
      <w:r w:rsidRPr="00301CDE">
        <w:rPr>
          <w:rFonts w:ascii="Times New Roman" w:hAnsi="Times New Roman" w:cs="Times New Roman"/>
          <w:sz w:val="28"/>
          <w:szCs w:val="28"/>
        </w:rPr>
        <w:t>киберпреступление</w:t>
      </w:r>
      <w:proofErr w:type="spellEnd"/>
      <w:r w:rsidRPr="00301CDE">
        <w:rPr>
          <w:rFonts w:ascii="Times New Roman" w:hAnsi="Times New Roman" w:cs="Times New Roman"/>
          <w:sz w:val="28"/>
          <w:szCs w:val="28"/>
        </w:rPr>
        <w:t>», «преступление в сфере компьютерной информации», «преступление в сфере высоких технологий», «виртуальное преступление».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 xml:space="preserve">Согласно действующему законодательству Республики Беларусь, в содержание понятия «компьютерная преступность» включают: 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 xml:space="preserve">преступления против информационной безопасности (модификация компьютерной информации, несанкционированный доступ к компьютерной информации, компьютерный саботаж, неправомерное завладение </w:t>
      </w:r>
      <w:r w:rsidRPr="00301CDE">
        <w:rPr>
          <w:rFonts w:ascii="Times New Roman" w:hAnsi="Times New Roman" w:cs="Times New Roman"/>
          <w:sz w:val="28"/>
          <w:szCs w:val="28"/>
        </w:rPr>
        <w:lastRenderedPageBreak/>
        <w:t>компьютерной информацией, разработка, использование либо распространение вредоносных программ, нарушение правил эксплуатации компьютерной системы или сети и др.);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хищения путем использования средств компьютерной техники;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изготовление и распространение порнографических материалов или предметов порнографического характера, в том числе с изображением несовершеннолетнего;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иные преступления, так или иначе связанные с использованием компьютерной техники: доведение до самоубийства путем систематического унижения личного достоинства через распространение каких-либо сведений в сети Интернет; разглаш</w:t>
      </w:r>
      <w:r w:rsidR="00886D3E">
        <w:rPr>
          <w:rFonts w:ascii="Times New Roman" w:hAnsi="Times New Roman" w:cs="Times New Roman"/>
          <w:sz w:val="28"/>
          <w:szCs w:val="28"/>
        </w:rPr>
        <w:t>ение врачебной тайны; незаконный</w:t>
      </w:r>
      <w:r w:rsidRPr="00301CDE">
        <w:rPr>
          <w:rFonts w:ascii="Times New Roman" w:hAnsi="Times New Roman" w:cs="Times New Roman"/>
          <w:sz w:val="28"/>
          <w:szCs w:val="28"/>
        </w:rPr>
        <w:t xml:space="preserve"> с</w:t>
      </w:r>
      <w:r w:rsidR="00D47E8A">
        <w:rPr>
          <w:rFonts w:ascii="Times New Roman" w:hAnsi="Times New Roman" w:cs="Times New Roman"/>
          <w:sz w:val="28"/>
          <w:szCs w:val="28"/>
        </w:rPr>
        <w:t>бор</w:t>
      </w:r>
      <w:r w:rsidRPr="00301CDE">
        <w:rPr>
          <w:rFonts w:ascii="Times New Roman" w:hAnsi="Times New Roman" w:cs="Times New Roman"/>
          <w:sz w:val="28"/>
          <w:szCs w:val="28"/>
        </w:rPr>
        <w:t xml:space="preserve"> либо распространение информации о частной жизни; клевета; оскорбление; распространение ложной информации о товарах и услугах; заведомо ложное сообщение об опасности; шпионаж; умышленное либо по неосторожности разглашение государственной тайны; умышленное разглашение служебной тайны и др.</w:t>
      </w:r>
    </w:p>
    <w:p w:rsid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Таким образом, к компьютерным преступлениям относятся правонарушения, при совершении которых средства компьютерной техники выступают как орудия совершения преступления либо как предмет преступного посягательства.</w:t>
      </w:r>
    </w:p>
    <w:p w:rsidR="00200BE8" w:rsidRPr="00200BE8" w:rsidRDefault="00200BE8" w:rsidP="00200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BE8">
        <w:rPr>
          <w:rFonts w:ascii="Times New Roman" w:hAnsi="Times New Roman" w:cs="Times New Roman"/>
          <w:sz w:val="28"/>
          <w:szCs w:val="28"/>
        </w:rPr>
        <w:t xml:space="preserve">Среди факторов, стимулирующих рост </w:t>
      </w:r>
      <w:proofErr w:type="spellStart"/>
      <w:r w:rsidRPr="00200BE8">
        <w:rPr>
          <w:rFonts w:ascii="Times New Roman" w:hAnsi="Times New Roman" w:cs="Times New Roman"/>
          <w:sz w:val="28"/>
          <w:szCs w:val="28"/>
        </w:rPr>
        <w:t>киберпреступ</w:t>
      </w:r>
      <w:r w:rsidR="008A3797">
        <w:rPr>
          <w:rFonts w:ascii="Times New Roman" w:hAnsi="Times New Roman" w:cs="Times New Roman"/>
          <w:sz w:val="28"/>
          <w:szCs w:val="28"/>
        </w:rPr>
        <w:t>лений</w:t>
      </w:r>
      <w:proofErr w:type="spellEnd"/>
      <w:r w:rsidR="008A3797">
        <w:rPr>
          <w:rFonts w:ascii="Times New Roman" w:hAnsi="Times New Roman" w:cs="Times New Roman"/>
          <w:sz w:val="28"/>
          <w:szCs w:val="28"/>
        </w:rPr>
        <w:t>, можно выделить следующие:</w:t>
      </w:r>
    </w:p>
    <w:p w:rsidR="001D6A31" w:rsidRDefault="00B2252C" w:rsidP="000D2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недостаточно высокий </w:t>
      </w:r>
      <w:r w:rsidR="008A3797">
        <w:rPr>
          <w:rFonts w:ascii="Times New Roman" w:hAnsi="Times New Roman" w:cs="Times New Roman"/>
          <w:sz w:val="28"/>
          <w:szCs w:val="28"/>
        </w:rPr>
        <w:t>у</w:t>
      </w:r>
      <w:r w:rsidR="00200BE8" w:rsidRPr="00200BE8">
        <w:rPr>
          <w:rFonts w:ascii="Times New Roman" w:hAnsi="Times New Roman" w:cs="Times New Roman"/>
          <w:sz w:val="28"/>
          <w:szCs w:val="28"/>
        </w:rPr>
        <w:t>ровень компьютерной грамотности граждан</w:t>
      </w:r>
      <w:r>
        <w:rPr>
          <w:rFonts w:ascii="Times New Roman" w:hAnsi="Times New Roman" w:cs="Times New Roman"/>
          <w:sz w:val="28"/>
          <w:szCs w:val="28"/>
        </w:rPr>
        <w:t>, отстающий</w:t>
      </w:r>
      <w:r w:rsidR="00200BE8" w:rsidRPr="00200BE8">
        <w:rPr>
          <w:rFonts w:ascii="Times New Roman" w:hAnsi="Times New Roman" w:cs="Times New Roman"/>
          <w:sz w:val="28"/>
          <w:szCs w:val="28"/>
        </w:rPr>
        <w:t xml:space="preserve"> от скорости внедрения тех или иных компьютер</w:t>
      </w:r>
      <w:r w:rsidR="008A3797">
        <w:rPr>
          <w:rFonts w:ascii="Times New Roman" w:hAnsi="Times New Roman" w:cs="Times New Roman"/>
          <w:sz w:val="28"/>
          <w:szCs w:val="28"/>
        </w:rPr>
        <w:t>ных систем в повседневную жизнь;</w:t>
      </w:r>
    </w:p>
    <w:p w:rsidR="00200BE8" w:rsidRDefault="008A3797" w:rsidP="000D24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200BE8" w:rsidRPr="00200BE8">
        <w:rPr>
          <w:rFonts w:ascii="Times New Roman" w:hAnsi="Times New Roman" w:cs="Times New Roman"/>
          <w:sz w:val="28"/>
          <w:szCs w:val="28"/>
        </w:rPr>
        <w:t>скоренный переход многих сфер общественных отношений, включая товарный и денежный обороты, в интернет-пространство, вызванный</w:t>
      </w:r>
      <w:r w:rsidR="00200BE8">
        <w:rPr>
          <w:rFonts w:ascii="Times New Roman" w:hAnsi="Times New Roman" w:cs="Times New Roman"/>
          <w:sz w:val="28"/>
          <w:szCs w:val="28"/>
        </w:rPr>
        <w:t>,</w:t>
      </w:r>
      <w:r w:rsidR="00200BE8" w:rsidRPr="00200BE8">
        <w:rPr>
          <w:rFonts w:ascii="Times New Roman" w:hAnsi="Times New Roman" w:cs="Times New Roman"/>
          <w:sz w:val="28"/>
          <w:szCs w:val="28"/>
        </w:rPr>
        <w:t xml:space="preserve"> </w:t>
      </w:r>
      <w:r w:rsidR="00200BE8">
        <w:rPr>
          <w:rFonts w:ascii="Times New Roman" w:hAnsi="Times New Roman" w:cs="Times New Roman"/>
          <w:sz w:val="28"/>
          <w:szCs w:val="28"/>
        </w:rPr>
        <w:t xml:space="preserve">в том числе, </w:t>
      </w:r>
      <w:r w:rsidR="00200BE8" w:rsidRPr="00200BE8">
        <w:rPr>
          <w:rFonts w:ascii="Times New Roman" w:hAnsi="Times New Roman" w:cs="Times New Roman"/>
          <w:sz w:val="28"/>
          <w:szCs w:val="28"/>
        </w:rPr>
        <w:t xml:space="preserve">распространением </w:t>
      </w:r>
      <w:proofErr w:type="spellStart"/>
      <w:r w:rsidR="00200BE8" w:rsidRPr="00200BE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200BE8" w:rsidRPr="00200BE8">
        <w:rPr>
          <w:rFonts w:ascii="Times New Roman" w:hAnsi="Times New Roman" w:cs="Times New Roman"/>
          <w:sz w:val="28"/>
          <w:szCs w:val="28"/>
        </w:rPr>
        <w:t xml:space="preserve"> инфекции Covid-19.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01CDE">
        <w:rPr>
          <w:rFonts w:ascii="Times New Roman" w:hAnsi="Times New Roman" w:cs="Times New Roman"/>
          <w:i/>
          <w:sz w:val="28"/>
          <w:szCs w:val="28"/>
        </w:rPr>
        <w:t>Справочно</w:t>
      </w:r>
      <w:proofErr w:type="spellEnd"/>
      <w:r w:rsidRPr="00301CDE">
        <w:rPr>
          <w:rFonts w:ascii="Times New Roman" w:hAnsi="Times New Roman" w:cs="Times New Roman"/>
          <w:i/>
          <w:sz w:val="28"/>
          <w:szCs w:val="28"/>
        </w:rPr>
        <w:t>.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i/>
          <w:sz w:val="28"/>
          <w:szCs w:val="28"/>
        </w:rPr>
        <w:t>В 2020 году в Республике Беларусь всего было зарегистрировано 95 тыс. преступлений, из них более 25 тыс. – это компьютерные преступления (92%</w:t>
      </w:r>
      <w:r w:rsidR="00415767">
        <w:rPr>
          <w:rFonts w:ascii="Times New Roman" w:hAnsi="Times New Roman" w:cs="Times New Roman"/>
          <w:i/>
          <w:sz w:val="28"/>
          <w:szCs w:val="28"/>
        </w:rPr>
        <w:t> </w:t>
      </w:r>
      <w:r w:rsidRPr="00301CDE">
        <w:rPr>
          <w:rFonts w:ascii="Times New Roman" w:hAnsi="Times New Roman" w:cs="Times New Roman"/>
          <w:i/>
          <w:sz w:val="28"/>
          <w:szCs w:val="28"/>
        </w:rPr>
        <w:t xml:space="preserve">от которых составляли хищения). В то же время еще в 2014 году их численность составляла всего 2,3 тыс., </w:t>
      </w:r>
      <w:r w:rsidRPr="00301CDE">
        <w:rPr>
          <w:rFonts w:ascii="Times New Roman" w:hAnsi="Times New Roman" w:cs="Times New Roman"/>
          <w:sz w:val="28"/>
          <w:szCs w:val="28"/>
        </w:rPr>
        <w:t xml:space="preserve">т.е. </w:t>
      </w:r>
      <w:r w:rsidRPr="00301CDE">
        <w:rPr>
          <w:rFonts w:ascii="Times New Roman" w:hAnsi="Times New Roman" w:cs="Times New Roman"/>
          <w:i/>
          <w:sz w:val="28"/>
          <w:szCs w:val="28"/>
        </w:rPr>
        <w:t>наблюдается рост подобных преступлений более чем в 10 раз.</w:t>
      </w:r>
    </w:p>
    <w:p w:rsidR="00301CDE" w:rsidRPr="00301CDE" w:rsidRDefault="00301CDE" w:rsidP="00C81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 xml:space="preserve">Наиболее распространенным видом проявления </w:t>
      </w:r>
      <w:proofErr w:type="spellStart"/>
      <w:r w:rsidRPr="00301CDE">
        <w:rPr>
          <w:rFonts w:ascii="Times New Roman" w:hAnsi="Times New Roman" w:cs="Times New Roman"/>
          <w:sz w:val="28"/>
          <w:szCs w:val="28"/>
        </w:rPr>
        <w:t>киберпреступности</w:t>
      </w:r>
      <w:proofErr w:type="spellEnd"/>
      <w:r w:rsidRPr="00301CDE">
        <w:rPr>
          <w:rFonts w:ascii="Times New Roman" w:hAnsi="Times New Roman" w:cs="Times New Roman"/>
          <w:sz w:val="28"/>
          <w:szCs w:val="28"/>
        </w:rPr>
        <w:t xml:space="preserve"> является хищение денежных средств с карт-счетов граждан. Причем в большинстве случаев эти преступления становятся возможны в результате беспечных действий самих потерпевших, предоставивших реквизиты доступа к своим банковским счетам.</w:t>
      </w:r>
    </w:p>
    <w:p w:rsidR="00301CDE" w:rsidRPr="00301CDE" w:rsidRDefault="00301CDE" w:rsidP="00301C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Также можно выделить еще несколько типов мошенничества, которые использовались на территории Республики Беларусь:</w:t>
      </w:r>
    </w:p>
    <w:p w:rsidR="001D6A31" w:rsidRDefault="00301CDE" w:rsidP="00D47E8A">
      <w:pPr>
        <w:tabs>
          <w:tab w:val="left" w:pos="993"/>
        </w:tabs>
        <w:spacing w:after="0" w:line="240" w:lineRule="auto"/>
        <w:ind w:firstLine="709"/>
        <w:jc w:val="both"/>
      </w:pPr>
      <w:r w:rsidRPr="00301CDE">
        <w:rPr>
          <w:rFonts w:ascii="Times New Roman" w:hAnsi="Times New Roman" w:cs="Times New Roman"/>
          <w:sz w:val="28"/>
          <w:szCs w:val="28"/>
        </w:rPr>
        <w:t>•</w:t>
      </w:r>
      <w:r w:rsidRPr="00301CDE">
        <w:rPr>
          <w:rFonts w:ascii="Times New Roman" w:hAnsi="Times New Roman" w:cs="Times New Roman"/>
          <w:sz w:val="28"/>
          <w:szCs w:val="28"/>
        </w:rPr>
        <w:tab/>
        <w:t>Просьб</w:t>
      </w:r>
      <w:r w:rsidR="00EF4925">
        <w:rPr>
          <w:rFonts w:ascii="Times New Roman" w:hAnsi="Times New Roman" w:cs="Times New Roman"/>
          <w:sz w:val="28"/>
          <w:szCs w:val="28"/>
        </w:rPr>
        <w:t>а</w:t>
      </w:r>
      <w:r w:rsidRPr="00301CDE">
        <w:rPr>
          <w:rFonts w:ascii="Times New Roman" w:hAnsi="Times New Roman" w:cs="Times New Roman"/>
          <w:sz w:val="28"/>
          <w:szCs w:val="28"/>
        </w:rPr>
        <w:t xml:space="preserve"> пополнить счет определенного номера мобильного телефона или платежной карты</w:t>
      </w:r>
      <w:r w:rsidR="00AB25D6">
        <w:rPr>
          <w:rFonts w:ascii="Times New Roman" w:hAnsi="Times New Roman" w:cs="Times New Roman"/>
          <w:sz w:val="28"/>
          <w:szCs w:val="28"/>
        </w:rPr>
        <w:t>.</w:t>
      </w:r>
      <w:r w:rsidRPr="00301CDE">
        <w:rPr>
          <w:rFonts w:ascii="Times New Roman" w:hAnsi="Times New Roman" w:cs="Times New Roman"/>
          <w:sz w:val="28"/>
          <w:szCs w:val="28"/>
        </w:rPr>
        <w:t xml:space="preserve"> </w:t>
      </w:r>
      <w:r w:rsidR="00AB25D6" w:rsidRPr="00AB25D6">
        <w:rPr>
          <w:rFonts w:ascii="Times New Roman" w:hAnsi="Times New Roman" w:cs="Times New Roman"/>
          <w:sz w:val="28"/>
          <w:szCs w:val="28"/>
        </w:rPr>
        <w:t xml:space="preserve">Абоненту приходит SMS с просьбой о помощи. Вариантов таких сообщений достаточно много, но суть у них одна. Например: </w:t>
      </w:r>
      <w:r w:rsidR="00AB25D6" w:rsidRPr="00AB25D6">
        <w:rPr>
          <w:rFonts w:ascii="Times New Roman" w:hAnsi="Times New Roman" w:cs="Times New Roman"/>
          <w:sz w:val="28"/>
          <w:szCs w:val="28"/>
        </w:rPr>
        <w:lastRenderedPageBreak/>
        <w:t>«Мама (папа, сестра, брат и т.д.), пишу с чужого номера. На моем телефоне закончились деньги. Срочно положи столько-то рублей на номер…» Могут приходить сообщения о «попадании в аварию», «неприятности с контролерами в общественном транспорте» и т.д.</w:t>
      </w:r>
    </w:p>
    <w:p w:rsidR="00301CDE" w:rsidRPr="00301CDE" w:rsidRDefault="00301CDE" w:rsidP="00D47E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•</w:t>
      </w:r>
      <w:r w:rsidRPr="00301CDE">
        <w:rPr>
          <w:rFonts w:ascii="Times New Roman" w:hAnsi="Times New Roman" w:cs="Times New Roman"/>
          <w:sz w:val="28"/>
          <w:szCs w:val="28"/>
        </w:rPr>
        <w:tab/>
      </w:r>
      <w:r w:rsidR="00EF4925">
        <w:rPr>
          <w:rFonts w:ascii="Times New Roman" w:hAnsi="Times New Roman" w:cs="Times New Roman"/>
          <w:sz w:val="28"/>
          <w:szCs w:val="28"/>
        </w:rPr>
        <w:t>М</w:t>
      </w:r>
      <w:r w:rsidRPr="00301CDE">
        <w:rPr>
          <w:rFonts w:ascii="Times New Roman" w:hAnsi="Times New Roman" w:cs="Times New Roman"/>
          <w:sz w:val="28"/>
          <w:szCs w:val="28"/>
        </w:rPr>
        <w:t>ошенник звонит и сразу отменяет вызов. Перезвонив на отобразившийся номер, абонент слышит автоответчик или гудки, в это время со счета его мобильного телефона списываются деньги, так как вызов совершается с применением переадресации на платный номер.</w:t>
      </w:r>
    </w:p>
    <w:p w:rsidR="00301CDE" w:rsidRPr="00301CDE" w:rsidRDefault="00301CDE" w:rsidP="00D47E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•</w:t>
      </w:r>
      <w:r w:rsidRPr="00301CDE">
        <w:rPr>
          <w:rFonts w:ascii="Times New Roman" w:hAnsi="Times New Roman" w:cs="Times New Roman"/>
          <w:sz w:val="28"/>
          <w:szCs w:val="28"/>
        </w:rPr>
        <w:tab/>
      </w:r>
      <w:r w:rsidR="00EF4925">
        <w:rPr>
          <w:rFonts w:ascii="Times New Roman" w:hAnsi="Times New Roman" w:cs="Times New Roman"/>
          <w:sz w:val="28"/>
          <w:szCs w:val="28"/>
        </w:rPr>
        <w:t>П</w:t>
      </w:r>
      <w:r w:rsidRPr="00301CDE">
        <w:rPr>
          <w:rFonts w:ascii="Times New Roman" w:hAnsi="Times New Roman" w:cs="Times New Roman"/>
          <w:sz w:val="28"/>
          <w:szCs w:val="28"/>
        </w:rPr>
        <w:t>риходит SMS-сообщение о некоем выигрыше, после чего абоненту предлагают отправить платное сообщение в ответ или отправить небольшую сумму на банковскую карту для получения «</w:t>
      </w:r>
      <w:proofErr w:type="spellStart"/>
      <w:r w:rsidRPr="00301CDE">
        <w:rPr>
          <w:rFonts w:ascii="Times New Roman" w:hAnsi="Times New Roman" w:cs="Times New Roman"/>
          <w:sz w:val="28"/>
          <w:szCs w:val="28"/>
        </w:rPr>
        <w:t>лжевыигрыша</w:t>
      </w:r>
      <w:proofErr w:type="spellEnd"/>
      <w:r w:rsidRPr="00301CDE">
        <w:rPr>
          <w:rFonts w:ascii="Times New Roman" w:hAnsi="Times New Roman" w:cs="Times New Roman"/>
          <w:sz w:val="28"/>
          <w:szCs w:val="28"/>
        </w:rPr>
        <w:t>».</w:t>
      </w:r>
    </w:p>
    <w:p w:rsidR="00301CDE" w:rsidRPr="00301CDE" w:rsidRDefault="00301CDE" w:rsidP="00D47E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•</w:t>
      </w:r>
      <w:r w:rsidRPr="00301CDE">
        <w:rPr>
          <w:rFonts w:ascii="Times New Roman" w:hAnsi="Times New Roman" w:cs="Times New Roman"/>
          <w:sz w:val="28"/>
          <w:szCs w:val="28"/>
        </w:rPr>
        <w:tab/>
      </w:r>
      <w:r w:rsidR="00EF4925">
        <w:rPr>
          <w:rFonts w:ascii="Times New Roman" w:hAnsi="Times New Roman" w:cs="Times New Roman"/>
          <w:sz w:val="28"/>
          <w:szCs w:val="28"/>
        </w:rPr>
        <w:t>П</w:t>
      </w:r>
      <w:r w:rsidRPr="00301CDE">
        <w:rPr>
          <w:rFonts w:ascii="Times New Roman" w:hAnsi="Times New Roman" w:cs="Times New Roman"/>
          <w:sz w:val="28"/>
          <w:szCs w:val="28"/>
        </w:rPr>
        <w:t>риходит SMS-сообщение с гиперссылкой, пройдя по которой пользователь запускает процесс скачивания вируса.</w:t>
      </w:r>
    </w:p>
    <w:p w:rsidR="00301CDE" w:rsidRDefault="00301CDE" w:rsidP="00D47E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1CDE">
        <w:rPr>
          <w:rFonts w:ascii="Times New Roman" w:hAnsi="Times New Roman" w:cs="Times New Roman"/>
          <w:sz w:val="28"/>
          <w:szCs w:val="28"/>
        </w:rPr>
        <w:t>•</w:t>
      </w:r>
      <w:r w:rsidRPr="00301CDE">
        <w:rPr>
          <w:rFonts w:ascii="Times New Roman" w:hAnsi="Times New Roman" w:cs="Times New Roman"/>
          <w:sz w:val="28"/>
          <w:szCs w:val="28"/>
        </w:rPr>
        <w:tab/>
      </w:r>
      <w:r w:rsidR="00EF4925">
        <w:rPr>
          <w:rFonts w:ascii="Times New Roman" w:hAnsi="Times New Roman" w:cs="Times New Roman"/>
          <w:sz w:val="28"/>
          <w:szCs w:val="28"/>
        </w:rPr>
        <w:t>П</w:t>
      </w:r>
      <w:r w:rsidRPr="00301CDE">
        <w:rPr>
          <w:rFonts w:ascii="Times New Roman" w:hAnsi="Times New Roman" w:cs="Times New Roman"/>
          <w:sz w:val="28"/>
          <w:szCs w:val="28"/>
        </w:rPr>
        <w:t>оступает звонок от «представителя сотового оператора», во время которого злоумышленники предлагают перерегистрировать SIM-карту. При этом пользователь вводит специальный код или отправляет SMS-сообщение, после чего с баланса его мобильн</w:t>
      </w:r>
      <w:r w:rsidR="00EF4925">
        <w:rPr>
          <w:rFonts w:ascii="Times New Roman" w:hAnsi="Times New Roman" w:cs="Times New Roman"/>
          <w:sz w:val="28"/>
          <w:szCs w:val="28"/>
        </w:rPr>
        <w:t xml:space="preserve">ого телефона списываются деньги </w:t>
      </w:r>
      <w:r w:rsidR="007B0049">
        <w:rPr>
          <w:rFonts w:ascii="Times New Roman" w:hAnsi="Times New Roman" w:cs="Times New Roman"/>
          <w:sz w:val="28"/>
          <w:szCs w:val="28"/>
        </w:rPr>
        <w:t>и др.</w:t>
      </w:r>
    </w:p>
    <w:p w:rsidR="00DC7370" w:rsidRPr="00DC7370" w:rsidRDefault="00DC7370" w:rsidP="00D47E8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370">
        <w:rPr>
          <w:rFonts w:ascii="Times New Roman" w:hAnsi="Times New Roman" w:cs="Times New Roman"/>
          <w:sz w:val="28"/>
          <w:szCs w:val="28"/>
        </w:rPr>
        <w:t>•</w:t>
      </w:r>
      <w:r w:rsidRPr="00DC7370">
        <w:rPr>
          <w:rFonts w:ascii="Times New Roman" w:hAnsi="Times New Roman" w:cs="Times New Roman"/>
          <w:sz w:val="28"/>
          <w:szCs w:val="28"/>
        </w:rPr>
        <w:tab/>
        <w:t>Злоумышленники представляются сотрудниками технической поддержки оператора и под различными предлогами (несвоевременная оплата счета, технические проблемы, случайная блокировка абонентского номера технической службой, сбой в работе оборудования, перевод оборудования оператора для работы с другими голосовыми кодеками и т.д.) предлагают абоненту либо перевести деньги на указанный ими номер, либо оплатить штраф, либо перезвонить на номер для решения возникшей проблемы.</w:t>
      </w:r>
    </w:p>
    <w:p w:rsidR="00DC7370" w:rsidRDefault="00DC7370" w:rsidP="00DC73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370">
        <w:rPr>
          <w:rFonts w:ascii="Times New Roman" w:hAnsi="Times New Roman" w:cs="Times New Roman"/>
          <w:sz w:val="28"/>
          <w:szCs w:val="28"/>
        </w:rPr>
        <w:t>Чтобы исключить данной вид мошенничества, необходимо помнить, что операторы сотовой связи всегда приглашают абонента в фирменный центр продаж своих услуг в целях решения всех возникших проблемных вопросов.</w:t>
      </w:r>
    </w:p>
    <w:p w:rsidR="00727B25" w:rsidRPr="00727B25" w:rsidRDefault="00727B25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B25">
        <w:rPr>
          <w:rFonts w:ascii="Times New Roman" w:hAnsi="Times New Roman" w:cs="Times New Roman"/>
          <w:sz w:val="28"/>
          <w:szCs w:val="28"/>
        </w:rPr>
        <w:t xml:space="preserve">Как не стать жертвой </w:t>
      </w:r>
      <w:proofErr w:type="spellStart"/>
      <w:r w:rsidRPr="00727B25">
        <w:rPr>
          <w:rFonts w:ascii="Times New Roman" w:hAnsi="Times New Roman" w:cs="Times New Roman"/>
          <w:sz w:val="28"/>
          <w:szCs w:val="28"/>
        </w:rPr>
        <w:t>киберпреступления</w:t>
      </w:r>
      <w:proofErr w:type="spellEnd"/>
      <w:r w:rsidRPr="00727B25">
        <w:rPr>
          <w:rFonts w:ascii="Times New Roman" w:hAnsi="Times New Roman" w:cs="Times New Roman"/>
          <w:sz w:val="28"/>
          <w:szCs w:val="28"/>
        </w:rPr>
        <w:t>?</w:t>
      </w:r>
    </w:p>
    <w:p w:rsidR="001D6A31" w:rsidRDefault="008A3797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727B25" w:rsidRPr="00727B25">
        <w:rPr>
          <w:rFonts w:ascii="Times New Roman" w:hAnsi="Times New Roman" w:cs="Times New Roman"/>
          <w:sz w:val="28"/>
          <w:szCs w:val="28"/>
        </w:rPr>
        <w:t xml:space="preserve">Никогда, никому и ни при каких обстоятельствах не сообщать реквизиты своих банковских счетов и банковских карт, в том числе лицам, представившимся сотрудниками банка или правоохранительных органов, при отсутствии возможности достоверно убедиться, что эти люди те, за кого себя выдают. </w:t>
      </w:r>
    </w:p>
    <w:p w:rsidR="00727B25" w:rsidRPr="00727B25" w:rsidRDefault="008A3797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727B25" w:rsidRPr="00727B25">
        <w:rPr>
          <w:rFonts w:ascii="Times New Roman" w:hAnsi="Times New Roman" w:cs="Times New Roman"/>
          <w:sz w:val="28"/>
          <w:szCs w:val="28"/>
        </w:rPr>
        <w:t>Для осуществления онлайн-платежей необходимо использовать только надежные платежные сервисы, обязательно проверяя доменное имя ресурса в адресной строке браузера.</w:t>
      </w:r>
    </w:p>
    <w:p w:rsidR="00727B25" w:rsidRPr="00727B25" w:rsidRDefault="00DC7370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A3797">
        <w:rPr>
          <w:rFonts w:ascii="Times New Roman" w:hAnsi="Times New Roman" w:cs="Times New Roman"/>
          <w:sz w:val="28"/>
          <w:szCs w:val="28"/>
        </w:rPr>
        <w:t>. </w:t>
      </w:r>
      <w:r w:rsidR="00727B25" w:rsidRPr="00727B25">
        <w:rPr>
          <w:rFonts w:ascii="Times New Roman" w:hAnsi="Times New Roman" w:cs="Times New Roman"/>
          <w:sz w:val="28"/>
          <w:szCs w:val="28"/>
        </w:rPr>
        <w:t>Не стоит перечислять денежные средства на счета электронных кошельков, карт-счета банковских платежных карточек, счета SIM-карт по просьбе пользователей сети Интернет.</w:t>
      </w:r>
    </w:p>
    <w:p w:rsidR="001D6A31" w:rsidRDefault="00DC7370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A3797">
        <w:rPr>
          <w:rFonts w:ascii="Times New Roman" w:hAnsi="Times New Roman" w:cs="Times New Roman"/>
          <w:sz w:val="28"/>
          <w:szCs w:val="28"/>
        </w:rPr>
        <w:t>. </w:t>
      </w:r>
      <w:r w:rsidR="00727B25" w:rsidRPr="00727B25">
        <w:rPr>
          <w:rFonts w:ascii="Times New Roman" w:hAnsi="Times New Roman" w:cs="Times New Roman"/>
          <w:sz w:val="28"/>
          <w:szCs w:val="28"/>
        </w:rPr>
        <w:t xml:space="preserve">Для доступа к системам дистанционного банковского обслуживания (интернет-банкинг, мобильный банкинг), электронным почтовым ящикам, аккаунтам социальных сетей и иным ресурсам необходимо использовать сложные пароли, исключающие возможность их подбора. </w:t>
      </w:r>
    </w:p>
    <w:p w:rsidR="001D6A31" w:rsidRDefault="00DC7370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F71F1B">
        <w:rPr>
          <w:rFonts w:ascii="Times New Roman" w:hAnsi="Times New Roman" w:cs="Times New Roman"/>
          <w:sz w:val="28"/>
          <w:szCs w:val="28"/>
        </w:rPr>
        <w:t>. </w:t>
      </w:r>
      <w:r w:rsidR="00727B25" w:rsidRPr="00727B25">
        <w:rPr>
          <w:rFonts w:ascii="Times New Roman" w:hAnsi="Times New Roman" w:cs="Times New Roman"/>
          <w:sz w:val="28"/>
          <w:szCs w:val="28"/>
        </w:rPr>
        <w:t>При поступлении в социальных сетях сообщений от лиц, состоящих в категории «друзья», с просьбами о предоставлении реквизитов банковских платежных карточек не следует отвечать на подобные сообщения</w:t>
      </w:r>
      <w:r w:rsidR="001D6A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6A31" w:rsidRDefault="00DC7370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71F1B">
        <w:rPr>
          <w:rFonts w:ascii="Times New Roman" w:hAnsi="Times New Roman" w:cs="Times New Roman"/>
          <w:sz w:val="28"/>
          <w:szCs w:val="28"/>
        </w:rPr>
        <w:t>. </w:t>
      </w:r>
      <w:r w:rsidR="00727B25" w:rsidRPr="00727B25">
        <w:rPr>
          <w:rFonts w:ascii="Times New Roman" w:hAnsi="Times New Roman" w:cs="Times New Roman"/>
          <w:sz w:val="28"/>
          <w:szCs w:val="28"/>
        </w:rPr>
        <w:t>При обнаружении факта взлома аккаунтов социальных сетей необходимо незамедлительно восстанавливать к ним доступ с помощью службы поддержки либо блокировать</w:t>
      </w:r>
      <w:r w:rsidR="001D6A3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27B25" w:rsidRPr="00727B25" w:rsidRDefault="00DC7370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27B25" w:rsidRPr="00727B25">
        <w:rPr>
          <w:rFonts w:ascii="Times New Roman" w:hAnsi="Times New Roman" w:cs="Times New Roman"/>
          <w:sz w:val="28"/>
          <w:szCs w:val="28"/>
        </w:rPr>
        <w:t>.</w:t>
      </w:r>
      <w:r w:rsidR="00F71F1B">
        <w:rPr>
          <w:rFonts w:ascii="Times New Roman" w:hAnsi="Times New Roman" w:cs="Times New Roman"/>
          <w:sz w:val="28"/>
          <w:szCs w:val="28"/>
        </w:rPr>
        <w:t> </w:t>
      </w:r>
      <w:r w:rsidR="00727B25" w:rsidRPr="00727B25">
        <w:rPr>
          <w:rFonts w:ascii="Times New Roman" w:hAnsi="Times New Roman" w:cs="Times New Roman"/>
          <w:sz w:val="28"/>
          <w:szCs w:val="28"/>
        </w:rPr>
        <w:t>Нельзя открывать файлы, поступающие с незнакомых адресов электронной почты и аккаунтов мессенджеров; не переходить по ссылкам в сообщениях о призах и выигрышах.</w:t>
      </w:r>
    </w:p>
    <w:p w:rsidR="00727B25" w:rsidRPr="00727B25" w:rsidRDefault="00DC7370" w:rsidP="00727B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71F1B">
        <w:rPr>
          <w:rFonts w:ascii="Times New Roman" w:hAnsi="Times New Roman" w:cs="Times New Roman"/>
          <w:sz w:val="28"/>
          <w:szCs w:val="28"/>
        </w:rPr>
        <w:t>. </w:t>
      </w:r>
      <w:r w:rsidR="00727B25" w:rsidRPr="00727B25">
        <w:rPr>
          <w:rFonts w:ascii="Times New Roman" w:hAnsi="Times New Roman" w:cs="Times New Roman"/>
          <w:sz w:val="28"/>
          <w:szCs w:val="28"/>
        </w:rPr>
        <w:t>Необходимо использовать лицензионное программное обеспечение, регулярно обновлять программное обеспечение и операционную систему; установить антивирусную программу не только на персональный компьютер, но и на смартфон, планшет и регулярно обновлять ее</w:t>
      </w:r>
      <w:r w:rsidR="00B34DC5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A01084" w:rsidRDefault="00DC7370" w:rsidP="00AB2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47E8A">
        <w:rPr>
          <w:rFonts w:ascii="Times New Roman" w:hAnsi="Times New Roman" w:cs="Times New Roman"/>
          <w:sz w:val="28"/>
          <w:szCs w:val="28"/>
        </w:rPr>
        <w:t>. </w:t>
      </w:r>
      <w:r w:rsidR="00AB25D6">
        <w:rPr>
          <w:rFonts w:ascii="Times New Roman" w:hAnsi="Times New Roman" w:cs="Times New Roman"/>
          <w:sz w:val="28"/>
          <w:szCs w:val="28"/>
        </w:rPr>
        <w:t xml:space="preserve">Не </w:t>
      </w:r>
      <w:r w:rsidR="00AB25D6" w:rsidRPr="00AB25D6">
        <w:rPr>
          <w:rFonts w:ascii="Times New Roman" w:hAnsi="Times New Roman" w:cs="Times New Roman"/>
          <w:sz w:val="28"/>
          <w:szCs w:val="28"/>
        </w:rPr>
        <w:t>перезваниват</w:t>
      </w:r>
      <w:r w:rsidR="00AB25D6">
        <w:rPr>
          <w:rFonts w:ascii="Times New Roman" w:hAnsi="Times New Roman" w:cs="Times New Roman"/>
          <w:sz w:val="28"/>
          <w:szCs w:val="28"/>
        </w:rPr>
        <w:t>ь</w:t>
      </w:r>
      <w:r w:rsidR="00AB25D6" w:rsidRPr="00AB25D6">
        <w:rPr>
          <w:rFonts w:ascii="Times New Roman" w:hAnsi="Times New Roman" w:cs="Times New Roman"/>
          <w:sz w:val="28"/>
          <w:szCs w:val="28"/>
        </w:rPr>
        <w:t xml:space="preserve"> на </w:t>
      </w:r>
      <w:r w:rsidR="00F71F1B">
        <w:rPr>
          <w:rFonts w:ascii="Times New Roman" w:hAnsi="Times New Roman" w:cs="Times New Roman"/>
          <w:sz w:val="28"/>
          <w:szCs w:val="28"/>
        </w:rPr>
        <w:t>пропущенный</w:t>
      </w:r>
      <w:r w:rsidR="00AB25D6" w:rsidRPr="00AB25D6">
        <w:rPr>
          <w:rFonts w:ascii="Times New Roman" w:hAnsi="Times New Roman" w:cs="Times New Roman"/>
          <w:sz w:val="28"/>
          <w:szCs w:val="28"/>
        </w:rPr>
        <w:t xml:space="preserve"> неизвестный иностранный номер</w:t>
      </w:r>
      <w:r w:rsidR="00AB25D6">
        <w:rPr>
          <w:rFonts w:ascii="Times New Roman" w:hAnsi="Times New Roman" w:cs="Times New Roman"/>
          <w:sz w:val="28"/>
          <w:szCs w:val="28"/>
        </w:rPr>
        <w:t>.</w:t>
      </w:r>
    </w:p>
    <w:p w:rsidR="00A01084" w:rsidRDefault="00A01084" w:rsidP="00AB2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370" w:rsidRPr="00D47E8A" w:rsidRDefault="00255AE2" w:rsidP="00255AE2">
      <w:pPr>
        <w:spacing w:after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D47E8A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https://minsk.gov.by/ru/actual/view/209/2021.shtml</w:t>
      </w:r>
    </w:p>
    <w:p w:rsidR="00BE45F8" w:rsidRPr="00D47E8A" w:rsidRDefault="009F63C1" w:rsidP="00F71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255AE2" w:rsidRPr="00D47E8A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https://oac.gov.by/fighting-telecom-fraud/safety-advice</w:t>
        </w:r>
      </w:hyperlink>
    </w:p>
    <w:sectPr w:rsidR="00BE45F8" w:rsidRPr="00D47E8A" w:rsidSect="00B935C4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3C1" w:rsidRDefault="009F63C1" w:rsidP="003745B7">
      <w:pPr>
        <w:spacing w:after="0" w:line="240" w:lineRule="auto"/>
      </w:pPr>
      <w:r>
        <w:separator/>
      </w:r>
    </w:p>
  </w:endnote>
  <w:endnote w:type="continuationSeparator" w:id="0">
    <w:p w:rsidR="009F63C1" w:rsidRDefault="009F63C1" w:rsidP="0037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8046946"/>
      <w:docPartObj>
        <w:docPartGallery w:val="Page Numbers (Bottom of Page)"/>
        <w:docPartUnique/>
      </w:docPartObj>
    </w:sdtPr>
    <w:sdtEndPr/>
    <w:sdtContent>
      <w:p w:rsidR="00D05D29" w:rsidRDefault="00D05D2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CD5">
          <w:rPr>
            <w:noProof/>
          </w:rPr>
          <w:t>5</w:t>
        </w:r>
        <w:r>
          <w:fldChar w:fldCharType="end"/>
        </w:r>
      </w:p>
    </w:sdtContent>
  </w:sdt>
  <w:p w:rsidR="009A2B33" w:rsidRDefault="009A2B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3C1" w:rsidRDefault="009F63C1" w:rsidP="003745B7">
      <w:pPr>
        <w:spacing w:after="0" w:line="240" w:lineRule="auto"/>
      </w:pPr>
      <w:r>
        <w:separator/>
      </w:r>
    </w:p>
  </w:footnote>
  <w:footnote w:type="continuationSeparator" w:id="0">
    <w:p w:rsidR="009F63C1" w:rsidRDefault="009F63C1" w:rsidP="003745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AE"/>
    <w:rsid w:val="00027F8B"/>
    <w:rsid w:val="000D246C"/>
    <w:rsid w:val="000E5F34"/>
    <w:rsid w:val="00116000"/>
    <w:rsid w:val="001242AD"/>
    <w:rsid w:val="00124CD5"/>
    <w:rsid w:val="00126AF7"/>
    <w:rsid w:val="00133B1E"/>
    <w:rsid w:val="001755F5"/>
    <w:rsid w:val="00190643"/>
    <w:rsid w:val="001975E4"/>
    <w:rsid w:val="001B28CB"/>
    <w:rsid w:val="001D246D"/>
    <w:rsid w:val="001D6A31"/>
    <w:rsid w:val="001F0D9E"/>
    <w:rsid w:val="00200BE8"/>
    <w:rsid w:val="0025361E"/>
    <w:rsid w:val="00255AE2"/>
    <w:rsid w:val="002914AE"/>
    <w:rsid w:val="002C1F50"/>
    <w:rsid w:val="00301CDE"/>
    <w:rsid w:val="00325DF8"/>
    <w:rsid w:val="00340745"/>
    <w:rsid w:val="003615AF"/>
    <w:rsid w:val="003745B7"/>
    <w:rsid w:val="003764D1"/>
    <w:rsid w:val="003845C8"/>
    <w:rsid w:val="0039290E"/>
    <w:rsid w:val="003E44D3"/>
    <w:rsid w:val="003E66C9"/>
    <w:rsid w:val="00415767"/>
    <w:rsid w:val="0043547A"/>
    <w:rsid w:val="00475987"/>
    <w:rsid w:val="004962A5"/>
    <w:rsid w:val="004B557F"/>
    <w:rsid w:val="00512680"/>
    <w:rsid w:val="0053189C"/>
    <w:rsid w:val="00546F9C"/>
    <w:rsid w:val="005B308E"/>
    <w:rsid w:val="005C6995"/>
    <w:rsid w:val="00600386"/>
    <w:rsid w:val="00645E1A"/>
    <w:rsid w:val="006C277C"/>
    <w:rsid w:val="006C366C"/>
    <w:rsid w:val="006C639C"/>
    <w:rsid w:val="00727B25"/>
    <w:rsid w:val="00736256"/>
    <w:rsid w:val="00744329"/>
    <w:rsid w:val="00782A9B"/>
    <w:rsid w:val="00783C46"/>
    <w:rsid w:val="007A50D6"/>
    <w:rsid w:val="007B0049"/>
    <w:rsid w:val="007B713B"/>
    <w:rsid w:val="007C277B"/>
    <w:rsid w:val="008109BB"/>
    <w:rsid w:val="008251DF"/>
    <w:rsid w:val="00880B96"/>
    <w:rsid w:val="00880CDF"/>
    <w:rsid w:val="00886D3E"/>
    <w:rsid w:val="008A1275"/>
    <w:rsid w:val="008A3797"/>
    <w:rsid w:val="008C3C0C"/>
    <w:rsid w:val="008E51D7"/>
    <w:rsid w:val="00921444"/>
    <w:rsid w:val="0094520E"/>
    <w:rsid w:val="00995B02"/>
    <w:rsid w:val="009A2B33"/>
    <w:rsid w:val="009B657D"/>
    <w:rsid w:val="009C1627"/>
    <w:rsid w:val="009D570B"/>
    <w:rsid w:val="009F63C1"/>
    <w:rsid w:val="00A0024D"/>
    <w:rsid w:val="00A01084"/>
    <w:rsid w:val="00A11902"/>
    <w:rsid w:val="00A22C5B"/>
    <w:rsid w:val="00A523E4"/>
    <w:rsid w:val="00A96BB9"/>
    <w:rsid w:val="00AB25D6"/>
    <w:rsid w:val="00AC5D3A"/>
    <w:rsid w:val="00AD2860"/>
    <w:rsid w:val="00AE36DC"/>
    <w:rsid w:val="00AE7251"/>
    <w:rsid w:val="00B2252C"/>
    <w:rsid w:val="00B32CCC"/>
    <w:rsid w:val="00B34DC5"/>
    <w:rsid w:val="00B54EEC"/>
    <w:rsid w:val="00B935C4"/>
    <w:rsid w:val="00BB597B"/>
    <w:rsid w:val="00BE45F8"/>
    <w:rsid w:val="00BF45DD"/>
    <w:rsid w:val="00C50856"/>
    <w:rsid w:val="00C8111E"/>
    <w:rsid w:val="00CA3A3D"/>
    <w:rsid w:val="00D05D29"/>
    <w:rsid w:val="00D17D9C"/>
    <w:rsid w:val="00D26331"/>
    <w:rsid w:val="00D3111B"/>
    <w:rsid w:val="00D447A7"/>
    <w:rsid w:val="00D46871"/>
    <w:rsid w:val="00D47E8A"/>
    <w:rsid w:val="00DA6D7C"/>
    <w:rsid w:val="00DC7370"/>
    <w:rsid w:val="00E122F4"/>
    <w:rsid w:val="00E54B5E"/>
    <w:rsid w:val="00E96E93"/>
    <w:rsid w:val="00EA596A"/>
    <w:rsid w:val="00ED2AF1"/>
    <w:rsid w:val="00ED3F2D"/>
    <w:rsid w:val="00ED7A79"/>
    <w:rsid w:val="00EF4925"/>
    <w:rsid w:val="00F01D1E"/>
    <w:rsid w:val="00F16A51"/>
    <w:rsid w:val="00F25B10"/>
    <w:rsid w:val="00F36A5D"/>
    <w:rsid w:val="00F53B92"/>
    <w:rsid w:val="00F71E64"/>
    <w:rsid w:val="00F71F1B"/>
    <w:rsid w:val="00F8305C"/>
    <w:rsid w:val="00FD2690"/>
    <w:rsid w:val="00FF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5B7"/>
  </w:style>
  <w:style w:type="paragraph" w:styleId="a5">
    <w:name w:val="footer"/>
    <w:basedOn w:val="a"/>
    <w:link w:val="a6"/>
    <w:uiPriority w:val="99"/>
    <w:unhideWhenUsed/>
    <w:rsid w:val="0037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5B7"/>
  </w:style>
  <w:style w:type="character" w:styleId="a7">
    <w:name w:val="Hyperlink"/>
    <w:basedOn w:val="a0"/>
    <w:uiPriority w:val="99"/>
    <w:unhideWhenUsed/>
    <w:rsid w:val="0060038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61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5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45B7"/>
  </w:style>
  <w:style w:type="paragraph" w:styleId="a5">
    <w:name w:val="footer"/>
    <w:basedOn w:val="a"/>
    <w:link w:val="a6"/>
    <w:uiPriority w:val="99"/>
    <w:unhideWhenUsed/>
    <w:rsid w:val="003745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45B7"/>
  </w:style>
  <w:style w:type="character" w:styleId="a7">
    <w:name w:val="Hyperlink"/>
    <w:basedOn w:val="a0"/>
    <w:uiPriority w:val="99"/>
    <w:unhideWhenUsed/>
    <w:rsid w:val="0060038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615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15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8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8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oac.gov.by/fighting-telecom-fraud/safety-advic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2552</Words>
  <Characters>14548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s s</cp:lastModifiedBy>
  <cp:revision>14</cp:revision>
  <cp:lastPrinted>2021-11-08T11:16:00Z</cp:lastPrinted>
  <dcterms:created xsi:type="dcterms:W3CDTF">2021-11-09T09:24:00Z</dcterms:created>
  <dcterms:modified xsi:type="dcterms:W3CDTF">2021-11-19T13:54:00Z</dcterms:modified>
</cp:coreProperties>
</file>